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3220" w14:textId="79413A42" w:rsidR="00C61ADB" w:rsidRPr="00AC3DDF" w:rsidRDefault="00A079B5" w:rsidP="00066AA9">
      <w:pPr>
        <w:jc w:val="center"/>
        <w:rPr>
          <w:rFonts w:cstheme="minorHAnsi"/>
          <w:b/>
          <w:sz w:val="28"/>
        </w:rPr>
      </w:pPr>
      <w:r w:rsidRPr="00AC3DDF">
        <w:rPr>
          <w:rFonts w:cstheme="minorHAnsi"/>
          <w:b/>
          <w:sz w:val="28"/>
        </w:rPr>
        <w:t xml:space="preserve">ANEXA </w:t>
      </w:r>
      <w:r w:rsidR="00172597">
        <w:rPr>
          <w:rFonts w:cstheme="minorHAnsi"/>
          <w:b/>
          <w:sz w:val="28"/>
        </w:rPr>
        <w:t>G</w:t>
      </w:r>
    </w:p>
    <w:p w14:paraId="202DBA69" w14:textId="77777777" w:rsidR="00BA33A1" w:rsidRPr="00AC3DDF" w:rsidRDefault="003F22BB" w:rsidP="00066AA9">
      <w:pPr>
        <w:jc w:val="center"/>
        <w:rPr>
          <w:rFonts w:cstheme="minorHAnsi"/>
          <w:b/>
          <w:sz w:val="28"/>
        </w:rPr>
      </w:pPr>
      <w:r w:rsidRPr="00AC3DDF">
        <w:rPr>
          <w:rFonts w:cstheme="minorHAnsi"/>
          <w:b/>
          <w:sz w:val="28"/>
        </w:rPr>
        <w:t>LA PROPUNEREA TEHNICĂ</w:t>
      </w:r>
    </w:p>
    <w:p w14:paraId="15551E3F" w14:textId="76CC8A93" w:rsidR="003F22BB" w:rsidRPr="00AC3DDF" w:rsidRDefault="003F22BB" w:rsidP="00066AA9">
      <w:pPr>
        <w:jc w:val="center"/>
        <w:rPr>
          <w:rFonts w:cstheme="minorHAnsi"/>
          <w:b/>
          <w:sz w:val="28"/>
        </w:rPr>
      </w:pPr>
      <w:r w:rsidRPr="00AC3DDF">
        <w:rPr>
          <w:rFonts w:cstheme="minorHAnsi"/>
          <w:b/>
          <w:sz w:val="28"/>
        </w:rPr>
        <w:t xml:space="preserve">aferentă </w:t>
      </w:r>
      <w:r w:rsidR="009C0B12" w:rsidRPr="00AC3DDF">
        <w:rPr>
          <w:rFonts w:cstheme="minorHAnsi"/>
          <w:b/>
          <w:sz w:val="28"/>
        </w:rPr>
        <w:t xml:space="preserve">LOTULUI </w:t>
      </w:r>
      <w:r w:rsidR="00172597">
        <w:rPr>
          <w:rFonts w:cstheme="minorHAnsi"/>
          <w:b/>
          <w:sz w:val="28"/>
        </w:rPr>
        <w:t>7</w:t>
      </w:r>
      <w:r w:rsidR="00A079B5" w:rsidRPr="00AC3DDF">
        <w:rPr>
          <w:rFonts w:cstheme="minorHAnsi"/>
          <w:b/>
          <w:sz w:val="28"/>
        </w:rPr>
        <w:t xml:space="preserve"> </w:t>
      </w:r>
      <w:r w:rsidRPr="00AC3DDF">
        <w:rPr>
          <w:rFonts w:cstheme="minorHAnsi"/>
          <w:b/>
          <w:sz w:val="28"/>
        </w:rPr>
        <w:t xml:space="preserve"> – </w:t>
      </w:r>
      <w:r w:rsidR="00B34D41" w:rsidRPr="00AC3DDF">
        <w:rPr>
          <w:rFonts w:cstheme="minorHAnsi"/>
          <w:b/>
          <w:sz w:val="28"/>
        </w:rPr>
        <w:t xml:space="preserve">Furnizare </w:t>
      </w:r>
      <w:r w:rsidR="00B33B64" w:rsidRPr="00B33B64">
        <w:rPr>
          <w:b/>
          <w:sz w:val="28"/>
          <w:szCs w:val="28"/>
        </w:rPr>
        <w:t>mobilier medical</w:t>
      </w:r>
    </w:p>
    <w:p w14:paraId="7D761107" w14:textId="77777777" w:rsidR="003F22BB" w:rsidRPr="00AC3DDF" w:rsidRDefault="003F22BB">
      <w:pPr>
        <w:rPr>
          <w:rFonts w:cstheme="minorHAnsi"/>
        </w:rPr>
      </w:pPr>
    </w:p>
    <w:p w14:paraId="357837F3" w14:textId="77777777" w:rsidR="00066AA9" w:rsidRDefault="00066AA9">
      <w:pPr>
        <w:rPr>
          <w:rFonts w:cstheme="minorHAnsi"/>
          <w:b/>
        </w:rPr>
      </w:pPr>
      <w:r w:rsidRPr="00AC3DDF">
        <w:rPr>
          <w:rFonts w:cstheme="minorHAnsi"/>
          <w:b/>
        </w:rPr>
        <w:t>Centralizator produse ofertate:</w:t>
      </w:r>
      <w:r w:rsidR="00C36C2B" w:rsidRPr="00AC3DDF">
        <w:rPr>
          <w:rFonts w:cstheme="minorHAnsi"/>
          <w:b/>
        </w:rPr>
        <w:t xml:space="preserve"> </w:t>
      </w:r>
    </w:p>
    <w:p w14:paraId="3304A727" w14:textId="77777777" w:rsidR="00DA40B9" w:rsidRPr="00AC3DDF" w:rsidRDefault="00DA40B9">
      <w:pPr>
        <w:rPr>
          <w:rFonts w:cstheme="minorHAnsi"/>
          <w:b/>
        </w:rPr>
      </w:pPr>
    </w:p>
    <w:tbl>
      <w:tblPr>
        <w:tblW w:w="85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"/>
        <w:gridCol w:w="3989"/>
        <w:gridCol w:w="1237"/>
        <w:gridCol w:w="1237"/>
        <w:gridCol w:w="1104"/>
      </w:tblGrid>
      <w:tr w:rsidR="007C1398" w:rsidRPr="00AC3DDF" w14:paraId="062B1B1A" w14:textId="77777777" w:rsidTr="007C1398">
        <w:trPr>
          <w:trHeight w:val="925"/>
          <w:jc w:val="center"/>
        </w:trPr>
        <w:tc>
          <w:tcPr>
            <w:tcW w:w="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6007293C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NR. LOT</w:t>
            </w:r>
          </w:p>
        </w:tc>
        <w:tc>
          <w:tcPr>
            <w:tcW w:w="3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DC5D956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DENUMIRE PRODUSE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7A2F795A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UM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A4F6BFB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CANTITATE PRODUS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23EE4072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Cod Fișa tehnică</w:t>
            </w:r>
          </w:p>
        </w:tc>
      </w:tr>
      <w:tr w:rsidR="00172597" w:rsidRPr="00AC3DDF" w14:paraId="60668C0B" w14:textId="77777777" w:rsidTr="007A05B4">
        <w:trPr>
          <w:trHeight w:val="315"/>
          <w:jc w:val="center"/>
        </w:trPr>
        <w:tc>
          <w:tcPr>
            <w:tcW w:w="968" w:type="dxa"/>
            <w:vMerge w:val="restar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EBB6513" w14:textId="16236C71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AC3DDF">
              <w:rPr>
                <w:rFonts w:eastAsia="Times New Roman" w:cstheme="minorHAnsi"/>
                <w:b/>
              </w:rPr>
              <w:t xml:space="preserve">LOT </w:t>
            </w:r>
            <w:r>
              <w:rPr>
                <w:rFonts w:eastAsia="Times New Roman" w:cstheme="minorHAnsi"/>
                <w:b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6215F52" w14:textId="6B5F5C5A" w:rsidR="00172597" w:rsidRPr="00172597" w:rsidRDefault="00172597" w:rsidP="0017259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72597">
              <w:rPr>
                <w:rFonts w:ascii="Calibri" w:hAnsi="Calibri" w:cs="Calibri"/>
                <w:b/>
                <w:bCs/>
                <w:color w:val="000000"/>
              </w:rPr>
              <w:t>PAT ELECTRIC RABATABIL CU SALTEA MULTIBED</w:t>
            </w:r>
          </w:p>
        </w:tc>
        <w:tc>
          <w:tcPr>
            <w:tcW w:w="1237" w:type="dxa"/>
            <w:shd w:val="clear" w:color="auto" w:fill="FFFFFF" w:themeFill="background1"/>
          </w:tcPr>
          <w:p w14:paraId="3952A954" w14:textId="76C52E15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</w:rPr>
              <w:t>b</w:t>
            </w:r>
            <w:r w:rsidRPr="00BA2F07">
              <w:rPr>
                <w:rFonts w:ascii="Calibri" w:hAnsi="Calibri" w:cs="Calibri"/>
              </w:rPr>
              <w:t>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36BB81" w14:textId="0585CFD9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</w:tcPr>
          <w:p w14:paraId="55C42259" w14:textId="79261F92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7</w:t>
            </w:r>
            <w:r w:rsidRPr="00291C89">
              <w:rPr>
                <w:bCs/>
              </w:rPr>
              <w:t>-01</w:t>
            </w:r>
          </w:p>
        </w:tc>
      </w:tr>
      <w:tr w:rsidR="00172597" w:rsidRPr="00AC3DDF" w14:paraId="3243744C" w14:textId="77777777" w:rsidTr="00154612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917686C" w14:textId="77777777" w:rsidR="00172597" w:rsidRPr="00AC3DDF" w:rsidRDefault="00172597" w:rsidP="0017259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0DDCAF" w14:textId="37023F58" w:rsidR="00172597" w:rsidRPr="00172597" w:rsidRDefault="00172597" w:rsidP="0017259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72597">
              <w:rPr>
                <w:rFonts w:ascii="Calibri" w:hAnsi="Calibri" w:cs="Calibri"/>
                <w:b/>
                <w:bCs/>
                <w:color w:val="000000"/>
              </w:rPr>
              <w:t>NOPTIERA DIN PLASTIC CU ROȚI</w:t>
            </w:r>
          </w:p>
        </w:tc>
        <w:tc>
          <w:tcPr>
            <w:tcW w:w="1237" w:type="dxa"/>
            <w:shd w:val="clear" w:color="auto" w:fill="FFFFFF" w:themeFill="background1"/>
          </w:tcPr>
          <w:p w14:paraId="18D82388" w14:textId="4026197A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</w:rPr>
              <w:t>b</w:t>
            </w:r>
            <w:r w:rsidRPr="00BA2F07">
              <w:rPr>
                <w:rFonts w:ascii="Calibri" w:hAnsi="Calibri" w:cs="Calibri"/>
              </w:rPr>
              <w:t>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6D7D8EC" w14:textId="10AC385D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A99846" w14:textId="097D6A53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7</w:t>
            </w:r>
            <w:r w:rsidRPr="00291C89">
              <w:rPr>
                <w:bCs/>
              </w:rPr>
              <w:t>-02</w:t>
            </w:r>
          </w:p>
        </w:tc>
      </w:tr>
      <w:tr w:rsidR="00172597" w:rsidRPr="00AC3DDF" w14:paraId="4E7EDE61" w14:textId="77777777" w:rsidTr="00154612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0D14A4B" w14:textId="77777777" w:rsidR="00172597" w:rsidRPr="00AC3DDF" w:rsidRDefault="00172597" w:rsidP="0017259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1C1269" w14:textId="27DC59CD" w:rsidR="00172597" w:rsidRPr="00172597" w:rsidRDefault="00172597" w:rsidP="0017259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72597">
              <w:rPr>
                <w:rFonts w:ascii="Calibri" w:hAnsi="Calibri" w:cs="Calibri"/>
                <w:b/>
                <w:bCs/>
                <w:color w:val="000000"/>
              </w:rPr>
              <w:t>SALTEA ANTIESCARE CU COMPRESOR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FB26F4" w14:textId="6AC2BF50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</w:rPr>
              <w:t>b</w:t>
            </w:r>
            <w:r w:rsidRPr="00BA2F07">
              <w:rPr>
                <w:rFonts w:ascii="Calibri" w:hAnsi="Calibri" w:cs="Calibri"/>
              </w:rPr>
              <w:t>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9122C32" w14:textId="4C325AA5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62D91" w14:textId="50833407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7</w:t>
            </w:r>
            <w:r w:rsidRPr="00291C89">
              <w:rPr>
                <w:bCs/>
              </w:rPr>
              <w:t>-03</w:t>
            </w:r>
          </w:p>
        </w:tc>
      </w:tr>
      <w:tr w:rsidR="00172597" w:rsidRPr="00AC3DDF" w14:paraId="5FFA9507" w14:textId="77777777" w:rsidTr="00154612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4260CBF" w14:textId="77777777" w:rsidR="00172597" w:rsidRPr="00AC3DDF" w:rsidRDefault="00172597" w:rsidP="0017259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C3EF99" w14:textId="4E6D267B" w:rsidR="00172597" w:rsidRPr="00172597" w:rsidRDefault="00172597" w:rsidP="0017259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72597">
              <w:rPr>
                <w:rFonts w:ascii="Calibri" w:hAnsi="Calibri" w:cs="Calibri"/>
                <w:b/>
                <w:bCs/>
                <w:color w:val="000000"/>
              </w:rPr>
              <w:t>SALTEA MEDICALA CU HUSA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CBB64B" w14:textId="328F5077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</w:rPr>
              <w:t>b</w:t>
            </w:r>
            <w:r w:rsidRPr="00BA2F07">
              <w:rPr>
                <w:rFonts w:ascii="Calibri" w:hAnsi="Calibri" w:cs="Calibri"/>
              </w:rPr>
              <w:t>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F1D42DF" w14:textId="3F0EBDB9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B46DF" w14:textId="621DE777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7</w:t>
            </w:r>
            <w:r w:rsidRPr="00291C89">
              <w:rPr>
                <w:bCs/>
              </w:rPr>
              <w:t>-04</w:t>
            </w:r>
          </w:p>
        </w:tc>
      </w:tr>
      <w:tr w:rsidR="00172597" w:rsidRPr="00AC3DDF" w14:paraId="7BBF9984" w14:textId="77777777" w:rsidTr="00154612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B341A57" w14:textId="77777777" w:rsidR="00172597" w:rsidRPr="00AC3DDF" w:rsidRDefault="00172597" w:rsidP="0017259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8E35706" w14:textId="1DD4DA02" w:rsidR="00172597" w:rsidRPr="00172597" w:rsidRDefault="00172597" w:rsidP="0017259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72597">
              <w:rPr>
                <w:rFonts w:ascii="Calibri" w:hAnsi="Calibri" w:cs="Calibri"/>
                <w:b/>
                <w:bCs/>
                <w:color w:val="000000"/>
              </w:rPr>
              <w:t>FRIGIDER PENTRU MEDICAMENTE</w:t>
            </w:r>
          </w:p>
        </w:tc>
        <w:tc>
          <w:tcPr>
            <w:tcW w:w="1237" w:type="dxa"/>
            <w:shd w:val="clear" w:color="auto" w:fill="FFFFFF" w:themeFill="background1"/>
          </w:tcPr>
          <w:p w14:paraId="148E255F" w14:textId="62F369F9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</w:rPr>
              <w:t>b</w:t>
            </w:r>
            <w:r w:rsidRPr="00BA2F07">
              <w:rPr>
                <w:rFonts w:ascii="Calibri" w:hAnsi="Calibri" w:cs="Calibri"/>
              </w:rPr>
              <w:t>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C3C7D16" w14:textId="2F35634E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78B16" w14:textId="7E561B1B" w:rsidR="00172597" w:rsidRPr="00AC3DDF" w:rsidRDefault="00172597" w:rsidP="00172597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 xml:space="preserve">F.T. </w:t>
            </w:r>
            <w:r>
              <w:rPr>
                <w:bCs/>
              </w:rPr>
              <w:t>7</w:t>
            </w:r>
            <w:r w:rsidRPr="00291C89">
              <w:rPr>
                <w:bCs/>
              </w:rPr>
              <w:t>-05</w:t>
            </w:r>
          </w:p>
        </w:tc>
      </w:tr>
    </w:tbl>
    <w:p w14:paraId="16C58B4C" w14:textId="77777777" w:rsidR="00C36C2B" w:rsidRPr="00AC3DDF" w:rsidRDefault="00C36C2B">
      <w:pPr>
        <w:rPr>
          <w:rFonts w:cstheme="minorHAnsi"/>
          <w:b/>
        </w:rPr>
      </w:pPr>
    </w:p>
    <w:p w14:paraId="337D9018" w14:textId="77777777" w:rsidR="00C36C2B" w:rsidRPr="00AC3DDF" w:rsidRDefault="00C36C2B">
      <w:pPr>
        <w:rPr>
          <w:rFonts w:cstheme="minorHAnsi"/>
          <w:b/>
        </w:rPr>
      </w:pPr>
    </w:p>
    <w:p w14:paraId="730DA602" w14:textId="77777777" w:rsidR="006243D4" w:rsidRPr="00AC3DDF" w:rsidRDefault="006243D4">
      <w:pPr>
        <w:rPr>
          <w:rFonts w:cstheme="minorHAnsi"/>
        </w:rPr>
      </w:pPr>
    </w:p>
    <w:p w14:paraId="292B49E3" w14:textId="6938B437" w:rsidR="00AC3DDF" w:rsidRPr="00AC3DDF" w:rsidRDefault="00AC3DDF" w:rsidP="00DA40B9">
      <w:pPr>
        <w:jc w:val="center"/>
        <w:rPr>
          <w:rFonts w:cstheme="minorHAnsi"/>
          <w:b/>
          <w:sz w:val="24"/>
        </w:rPr>
      </w:pPr>
      <w:r w:rsidRPr="00AC3DDF">
        <w:rPr>
          <w:rFonts w:cstheme="minorHAnsi"/>
        </w:rPr>
        <w:br w:type="page"/>
      </w:r>
      <w:r w:rsidRPr="00AC3DDF">
        <w:rPr>
          <w:rFonts w:cstheme="minorHAnsi"/>
          <w:b/>
          <w:sz w:val="24"/>
        </w:rPr>
        <w:lastRenderedPageBreak/>
        <w:t xml:space="preserve">FIȘĂ TEHNICĂ nr. </w:t>
      </w:r>
      <w:r w:rsidR="00C84160">
        <w:rPr>
          <w:rFonts w:cstheme="minorHAnsi"/>
          <w:b/>
          <w:sz w:val="24"/>
        </w:rPr>
        <w:t>7</w:t>
      </w:r>
      <w:r w:rsidRPr="00AC3DDF">
        <w:rPr>
          <w:rFonts w:cstheme="minorHAnsi"/>
          <w:b/>
          <w:sz w:val="24"/>
        </w:rPr>
        <w:t xml:space="preserve"> - 01</w:t>
      </w:r>
    </w:p>
    <w:p w14:paraId="7CBE4315" w14:textId="77777777" w:rsidR="00AC3DDF" w:rsidRPr="00AC3DDF" w:rsidRDefault="00AC3DDF" w:rsidP="00D9126D">
      <w:pPr>
        <w:spacing w:after="0"/>
        <w:jc w:val="center"/>
        <w:rPr>
          <w:rFonts w:cstheme="minorHAnsi"/>
          <w:bCs/>
          <w:sz w:val="24"/>
        </w:rPr>
      </w:pPr>
    </w:p>
    <w:p w14:paraId="2A20709F" w14:textId="7D41D02F" w:rsidR="00AC3DDF" w:rsidRDefault="00AC3DDF" w:rsidP="00D9126D">
      <w:pPr>
        <w:spacing w:after="0"/>
        <w:rPr>
          <w:rFonts w:ascii="Calibri" w:hAnsi="Calibri" w:cs="Calibri"/>
          <w:b/>
          <w:bCs/>
          <w:color w:val="000000"/>
        </w:rPr>
      </w:pPr>
      <w:r w:rsidRPr="00AC3DDF">
        <w:rPr>
          <w:rFonts w:cstheme="minorHAnsi"/>
          <w:b/>
          <w:sz w:val="24"/>
        </w:rPr>
        <w:t xml:space="preserve">Denumire </w:t>
      </w:r>
      <w:r w:rsidR="00BF361E">
        <w:rPr>
          <w:rFonts w:cstheme="minorHAnsi"/>
          <w:b/>
          <w:sz w:val="24"/>
        </w:rPr>
        <w:t>produs</w:t>
      </w:r>
      <w:r w:rsidRPr="00AC3DDF">
        <w:rPr>
          <w:rFonts w:cstheme="minorHAnsi"/>
          <w:b/>
          <w:sz w:val="24"/>
        </w:rPr>
        <w:t xml:space="preserve">: </w:t>
      </w:r>
      <w:r w:rsidR="005476CD" w:rsidRPr="00172597">
        <w:rPr>
          <w:rFonts w:ascii="Calibri" w:hAnsi="Calibri" w:cs="Calibri"/>
          <w:b/>
          <w:bCs/>
          <w:color w:val="000000"/>
        </w:rPr>
        <w:t>PAT ELECTRIC RABATABIL CU SALTEA MULTIBED</w:t>
      </w:r>
    </w:p>
    <w:p w14:paraId="23E7958A" w14:textId="77777777" w:rsidR="005476CD" w:rsidRPr="00AC3DDF" w:rsidRDefault="005476CD" w:rsidP="00D9126D">
      <w:pPr>
        <w:spacing w:after="0"/>
        <w:rPr>
          <w:rFonts w:cstheme="minorHAnsi"/>
          <w:b/>
          <w:sz w:val="24"/>
        </w:rPr>
      </w:pPr>
    </w:p>
    <w:p w14:paraId="398D3E22" w14:textId="60DCA2B1" w:rsidR="00AC3DDF" w:rsidRDefault="00AC3DDF" w:rsidP="00D9126D">
      <w:pPr>
        <w:widowControl w:val="0"/>
        <w:spacing w:after="0"/>
        <w:rPr>
          <w:rFonts w:eastAsia="Calibri" w:cstheme="minorHAnsi"/>
          <w:sz w:val="24"/>
        </w:rPr>
      </w:pPr>
      <w:r w:rsidRPr="00AC3DDF">
        <w:rPr>
          <w:rFonts w:eastAsia="Calibri" w:cstheme="minorHAnsi"/>
          <w:sz w:val="24"/>
        </w:rPr>
        <w:t>Număr bucăți</w:t>
      </w:r>
      <w:r w:rsidR="00AB1824">
        <w:rPr>
          <w:rFonts w:eastAsia="Calibri" w:cstheme="minorHAnsi"/>
          <w:sz w:val="24"/>
        </w:rPr>
        <w:t xml:space="preserve">: </w:t>
      </w:r>
      <w:r w:rsidR="005962E8">
        <w:rPr>
          <w:rFonts w:eastAsia="Calibri" w:cstheme="minorHAnsi"/>
          <w:sz w:val="24"/>
        </w:rPr>
        <w:t>7</w:t>
      </w:r>
      <w:r w:rsidRPr="00AC3DDF">
        <w:rPr>
          <w:rFonts w:eastAsia="Calibri" w:cstheme="minorHAnsi"/>
          <w:sz w:val="24"/>
        </w:rPr>
        <w:t xml:space="preserve"> buc</w:t>
      </w:r>
    </w:p>
    <w:p w14:paraId="5D174C69" w14:textId="77777777" w:rsidR="005962E8" w:rsidRPr="00AC3DDF" w:rsidRDefault="005962E8" w:rsidP="00D9126D">
      <w:pPr>
        <w:widowControl w:val="0"/>
        <w:spacing w:after="0"/>
        <w:rPr>
          <w:rFonts w:eastAsia="Calibri" w:cstheme="minorHAnsi"/>
          <w:sz w:val="24"/>
        </w:rPr>
      </w:pPr>
    </w:p>
    <w:tbl>
      <w:tblPr>
        <w:tblW w:w="12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5"/>
        <w:gridCol w:w="4765"/>
      </w:tblGrid>
      <w:tr w:rsidR="00AC3DDF" w:rsidRPr="00AC3DDF" w14:paraId="0DC83852" w14:textId="77777777" w:rsidTr="000E09CE">
        <w:trPr>
          <w:trHeight w:val="675"/>
          <w:jc w:val="center"/>
        </w:trPr>
        <w:tc>
          <w:tcPr>
            <w:tcW w:w="7745" w:type="dxa"/>
            <w:shd w:val="clear" w:color="auto" w:fill="D9D9D9" w:themeFill="background1" w:themeFillShade="D9"/>
            <w:vAlign w:val="center"/>
          </w:tcPr>
          <w:p w14:paraId="7A9564EE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AC3DDF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4765" w:type="dxa"/>
            <w:shd w:val="clear" w:color="auto" w:fill="D9D9D9" w:themeFill="background1" w:themeFillShade="D9"/>
            <w:vAlign w:val="center"/>
          </w:tcPr>
          <w:p w14:paraId="504E02B5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AC3DDF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5BCACA85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AC3DDF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AC3DDF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AC3DDF" w:rsidRPr="00AC3DDF" w14:paraId="0A5484B5" w14:textId="77777777" w:rsidTr="000E09CE">
        <w:trPr>
          <w:trHeight w:val="281"/>
          <w:jc w:val="center"/>
        </w:trPr>
        <w:tc>
          <w:tcPr>
            <w:tcW w:w="7745" w:type="dxa"/>
            <w:shd w:val="clear" w:color="auto" w:fill="D9D9D9" w:themeFill="background1" w:themeFillShade="D9"/>
          </w:tcPr>
          <w:p w14:paraId="552559C2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AC3DDF">
              <w:rPr>
                <w:rFonts w:cstheme="minorHAnsi"/>
                <w:sz w:val="24"/>
              </w:rPr>
              <w:t>1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14F15B9E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AC3DDF">
              <w:rPr>
                <w:rFonts w:cstheme="minorHAnsi"/>
                <w:sz w:val="24"/>
              </w:rPr>
              <w:t>2</w:t>
            </w:r>
          </w:p>
        </w:tc>
      </w:tr>
      <w:tr w:rsidR="00AC3DDF" w:rsidRPr="00AC3DDF" w14:paraId="55852C32" w14:textId="77777777" w:rsidTr="000E09CE">
        <w:trPr>
          <w:trHeight w:val="4535"/>
          <w:jc w:val="center"/>
        </w:trPr>
        <w:tc>
          <w:tcPr>
            <w:tcW w:w="7745" w:type="dxa"/>
          </w:tcPr>
          <w:p w14:paraId="19A78DCC" w14:textId="00ED5FB0" w:rsidR="005476CD" w:rsidRPr="005476CD" w:rsidRDefault="005476CD" w:rsidP="005476CD">
            <w:pPr>
              <w:rPr>
                <w:noProof/>
                <w:lang w:val="en-US"/>
              </w:rPr>
            </w:pPr>
            <w:r w:rsidRPr="005476CD">
              <w:rPr>
                <w:b/>
                <w:bCs/>
                <w:noProof/>
                <w:lang w:val="en-US"/>
              </w:rPr>
              <w:t>Caracteristici:</w:t>
            </w:r>
            <w:r w:rsidRPr="005476CD">
              <w:rPr>
                <w:noProof/>
                <w:lang w:val="en-US"/>
              </w:rPr>
              <w:br/>
              <w:t>• pat medical electric cu 6 funcții</w:t>
            </w:r>
            <w:r w:rsidRPr="005476CD">
              <w:rPr>
                <w:noProof/>
                <w:lang w:val="en-US"/>
              </w:rPr>
              <w:br/>
              <w:t>• reglare electrică înălțime pat</w:t>
            </w:r>
            <w:r w:rsidRPr="005476CD">
              <w:rPr>
                <w:noProof/>
                <w:lang w:val="en-US"/>
              </w:rPr>
              <w:br/>
              <w:t>• reglare unghi spătar</w:t>
            </w:r>
            <w:r w:rsidRPr="005476CD">
              <w:rPr>
                <w:noProof/>
                <w:lang w:val="en-US"/>
              </w:rPr>
              <w:br/>
              <w:t>• reglare unghi suport picioare</w:t>
            </w:r>
            <w:r w:rsidRPr="005476CD">
              <w:rPr>
                <w:noProof/>
                <w:lang w:val="en-US"/>
              </w:rPr>
              <w:br/>
              <w:t>• rotație laterală stânga/dreapta</w:t>
            </w:r>
            <w:r w:rsidRPr="005476CD">
              <w:rPr>
                <w:noProof/>
                <w:lang w:val="en-US"/>
              </w:rPr>
              <w:br/>
              <w:t>• funcție cronometru pentru schimbare automată poziție (5 min stânga – 30/45 min spate – 5 min dreapta)</w:t>
            </w:r>
            <w:r w:rsidRPr="005476CD">
              <w:rPr>
                <w:noProof/>
                <w:lang w:val="en-US"/>
              </w:rPr>
              <w:br/>
              <w:t>• funcție extensie găleată toaletă integrată</w:t>
            </w:r>
            <w:r w:rsidRPr="005476CD">
              <w:rPr>
                <w:noProof/>
                <w:lang w:val="en-US"/>
              </w:rPr>
              <w:br/>
              <w:t>• deschidere integrată pentru toaletă</w:t>
            </w:r>
            <w:r w:rsidRPr="005476CD">
              <w:rPr>
                <w:noProof/>
                <w:lang w:val="en-US"/>
              </w:rPr>
              <w:br/>
              <w:t>• decupaj pentru chiuvetă portabilă cu furtun evacuare</w:t>
            </w:r>
            <w:r w:rsidRPr="005476CD">
              <w:rPr>
                <w:noProof/>
                <w:lang w:val="en-US"/>
              </w:rPr>
              <w:br/>
              <w:t>• spațiu depozitare inferior</w:t>
            </w:r>
            <w:r w:rsidRPr="005476CD">
              <w:rPr>
                <w:noProof/>
                <w:lang w:val="en-US"/>
              </w:rPr>
              <w:br/>
              <w:t>• balustrade laterale rabatabile (40 cm)</w:t>
            </w:r>
            <w:r w:rsidRPr="005476CD">
              <w:rPr>
                <w:noProof/>
                <w:lang w:val="en-US"/>
              </w:rPr>
              <w:br/>
              <w:t>• roți cu sistem de frânare</w:t>
            </w:r>
            <w:r w:rsidRPr="005476CD">
              <w:rPr>
                <w:noProof/>
                <w:lang w:val="en-US"/>
              </w:rPr>
              <w:br/>
            </w:r>
            <w:r w:rsidRPr="005476CD">
              <w:rPr>
                <w:b/>
                <w:bCs/>
                <w:noProof/>
                <w:lang w:val="en-US"/>
              </w:rPr>
              <w:t>Echipare inclusă:</w:t>
            </w:r>
            <w:r w:rsidRPr="005476CD">
              <w:rPr>
                <w:noProof/>
                <w:lang w:val="en-US"/>
              </w:rPr>
              <w:br/>
              <w:t>• grilă de poziționare</w:t>
            </w:r>
            <w:r w:rsidRPr="005476CD">
              <w:rPr>
                <w:noProof/>
                <w:lang w:val="en-US"/>
              </w:rPr>
              <w:br/>
              <w:t>• telecomandă</w:t>
            </w:r>
            <w:r w:rsidRPr="005476CD">
              <w:rPr>
                <w:noProof/>
                <w:lang w:val="en-US"/>
              </w:rPr>
              <w:br/>
              <w:t>• bariere laterale</w:t>
            </w:r>
            <w:r w:rsidRPr="005476CD">
              <w:rPr>
                <w:noProof/>
                <w:lang w:val="en-US"/>
              </w:rPr>
              <w:br/>
            </w:r>
            <w:r w:rsidRPr="005476CD">
              <w:rPr>
                <w:noProof/>
                <w:lang w:val="en-US"/>
              </w:rPr>
              <w:lastRenderedPageBreak/>
              <w:t>• saltea impermeabilă (½ fibră cocos + ½ spumă)</w:t>
            </w:r>
            <w:r w:rsidRPr="005476CD">
              <w:rPr>
                <w:noProof/>
                <w:lang w:val="en-US"/>
              </w:rPr>
              <w:br/>
              <w:t>• măsuță servire</w:t>
            </w:r>
            <w:r w:rsidRPr="005476CD">
              <w:rPr>
                <w:noProof/>
                <w:lang w:val="en-US"/>
              </w:rPr>
              <w:br/>
              <w:t>• suport perfuzie</w:t>
            </w:r>
            <w:r w:rsidRPr="005476CD">
              <w:rPr>
                <w:noProof/>
                <w:lang w:val="en-US"/>
              </w:rPr>
              <w:br/>
              <w:t>• recipient plastic spălare păr</w:t>
            </w:r>
            <w:r w:rsidRPr="005476CD">
              <w:rPr>
                <w:noProof/>
                <w:lang w:val="en-US"/>
              </w:rPr>
              <w:br/>
              <w:t>• găleată toaletă</w:t>
            </w:r>
            <w:r w:rsidRPr="005476CD">
              <w:rPr>
                <w:noProof/>
                <w:lang w:val="en-US"/>
              </w:rPr>
              <w:br/>
              <w:t>• suport pungă colectare</w:t>
            </w:r>
            <w:r w:rsidRPr="005476CD">
              <w:rPr>
                <w:noProof/>
                <w:lang w:val="en-US"/>
              </w:rPr>
              <w:br/>
              <w:t>• trapez</w:t>
            </w:r>
          </w:p>
          <w:p w14:paraId="4BF77D50" w14:textId="04081314" w:rsidR="005476CD" w:rsidRPr="005476CD" w:rsidRDefault="005476CD" w:rsidP="005476CD">
            <w:pPr>
              <w:rPr>
                <w:noProof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87936" behindDoc="1" locked="0" layoutInCell="1" allowOverlap="1" wp14:anchorId="4DB0C463" wp14:editId="17BF3EA7">
                  <wp:simplePos x="0" y="0"/>
                  <wp:positionH relativeFrom="column">
                    <wp:posOffset>3222625</wp:posOffset>
                  </wp:positionH>
                  <wp:positionV relativeFrom="paragraph">
                    <wp:posOffset>676275</wp:posOffset>
                  </wp:positionV>
                  <wp:extent cx="1362075" cy="1204595"/>
                  <wp:effectExtent l="0" t="0" r="9525" b="0"/>
                  <wp:wrapTight wrapText="bothSides">
                    <wp:wrapPolygon edited="0">
                      <wp:start x="0" y="0"/>
                      <wp:lineTo x="0" y="21179"/>
                      <wp:lineTo x="21449" y="21179"/>
                      <wp:lineTo x="21449" y="0"/>
                      <wp:lineTo x="0" y="0"/>
                    </wp:wrapPolygon>
                  </wp:wrapTight>
                  <wp:docPr id="497099043" name="Picture 5" descr="Pat electric rabatabil cu saltea Multib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t electric rabatabil cu saltea Multib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76CD">
              <w:rPr>
                <w:b/>
                <w:bCs/>
                <w:noProof/>
                <w:lang w:val="en-US"/>
              </w:rPr>
              <w:t>Parametri tehnici:</w:t>
            </w:r>
            <w:r w:rsidRPr="005476CD">
              <w:rPr>
                <w:noProof/>
                <w:lang w:val="en-US"/>
              </w:rPr>
              <w:br/>
              <w:t>• unghi spătar: până la 80°</w:t>
            </w:r>
            <w:r w:rsidRPr="005476CD">
              <w:rPr>
                <w:noProof/>
                <w:lang w:val="en-US"/>
              </w:rPr>
              <w:br/>
              <w:t>• reglaj suport picioare:</w:t>
            </w:r>
            <w:r>
              <w:rPr>
                <w:noProof/>
                <w:lang w:val="en-US"/>
              </w:rPr>
              <w:t xml:space="preserve"> intre</w:t>
            </w:r>
            <w:r w:rsidRPr="005476CD">
              <w:rPr>
                <w:noProof/>
                <w:lang w:val="en-US"/>
              </w:rPr>
              <w:t xml:space="preserve"> +25° până la -65°</w:t>
            </w:r>
            <w:r w:rsidRPr="005476CD">
              <w:rPr>
                <w:noProof/>
                <w:lang w:val="en-US"/>
              </w:rPr>
              <w:br/>
              <w:t xml:space="preserve">• rotație laterală: </w:t>
            </w:r>
            <w:r>
              <w:rPr>
                <w:noProof/>
                <w:lang w:val="en-US"/>
              </w:rPr>
              <w:t xml:space="preserve">maximum </w:t>
            </w:r>
            <w:r w:rsidRPr="005476CD">
              <w:rPr>
                <w:noProof/>
                <w:lang w:val="en-US"/>
              </w:rPr>
              <w:t xml:space="preserve"> 45°</w:t>
            </w:r>
            <w:r w:rsidRPr="005476CD">
              <w:rPr>
                <w:noProof/>
                <w:lang w:val="en-US"/>
              </w:rPr>
              <w:br/>
              <w:t>• dimensiune suprafață culcare: 90 x 200 cm</w:t>
            </w:r>
            <w:r w:rsidRPr="005476CD">
              <w:rPr>
                <w:noProof/>
                <w:lang w:val="en-US"/>
              </w:rPr>
              <w:br/>
              <w:t>• dimensiune deschidere toaletă: 28 x 20 cm</w:t>
            </w:r>
            <w:r w:rsidRPr="005476CD">
              <w:rPr>
                <w:noProof/>
                <w:lang w:val="en-US"/>
              </w:rPr>
              <w:br/>
              <w:t>• reglare înălțime suprafață culcare: 50 – 70 cm</w:t>
            </w:r>
            <w:r w:rsidRPr="005476CD">
              <w:rPr>
                <w:noProof/>
                <w:lang w:val="en-US"/>
              </w:rPr>
              <w:br/>
              <w:t xml:space="preserve">• dimensiuni exterioare: </w:t>
            </w:r>
            <w:r>
              <w:rPr>
                <w:noProof/>
                <w:lang w:val="en-US"/>
              </w:rPr>
              <w:t>100</w:t>
            </w:r>
            <w:r w:rsidRPr="005476CD">
              <w:rPr>
                <w:noProof/>
                <w:lang w:val="en-US"/>
              </w:rPr>
              <w:t xml:space="preserve"> x 2</w:t>
            </w:r>
            <w:r>
              <w:rPr>
                <w:noProof/>
                <w:lang w:val="en-US"/>
              </w:rPr>
              <w:t>00</w:t>
            </w:r>
            <w:r w:rsidRPr="005476CD">
              <w:rPr>
                <w:noProof/>
                <w:lang w:val="en-US"/>
              </w:rPr>
              <w:t xml:space="preserve"> cm</w:t>
            </w:r>
            <w:r w:rsidRPr="005476CD">
              <w:rPr>
                <w:noProof/>
                <w:lang w:val="en-US"/>
              </w:rPr>
              <w:br/>
              <w:t>• dimensiuni saltea: 90 x 200 x 8 cm</w:t>
            </w:r>
            <w:r w:rsidRPr="005476CD">
              <w:rPr>
                <w:noProof/>
                <w:lang w:val="en-US"/>
              </w:rPr>
              <w:br/>
              <w:t>• înălțime laterale: 40 cm</w:t>
            </w:r>
            <w:r w:rsidRPr="005476CD">
              <w:rPr>
                <w:noProof/>
                <w:lang w:val="en-US"/>
              </w:rPr>
              <w:br/>
              <w:t>• alimentare: DC 24 V</w:t>
            </w:r>
            <w:r w:rsidRPr="005476CD">
              <w:rPr>
                <w:noProof/>
                <w:lang w:val="en-US"/>
              </w:rPr>
              <w:br/>
              <w:t xml:space="preserve">• diametru roți: </w:t>
            </w:r>
            <w:r w:rsidR="006768B9">
              <w:rPr>
                <w:noProof/>
                <w:lang w:val="en-US"/>
              </w:rPr>
              <w:t xml:space="preserve">minimum </w:t>
            </w:r>
            <w:r w:rsidRPr="005476CD">
              <w:rPr>
                <w:noProof/>
                <w:lang w:val="en-US"/>
              </w:rPr>
              <w:t>12 cm</w:t>
            </w:r>
            <w:r w:rsidRPr="005476CD">
              <w:rPr>
                <w:noProof/>
                <w:lang w:val="en-US"/>
              </w:rPr>
              <w:br/>
              <w:t xml:space="preserve">• </w:t>
            </w:r>
            <w:r>
              <w:rPr>
                <w:noProof/>
                <w:lang w:val="en-US"/>
              </w:rPr>
              <w:t>greutate min</w:t>
            </w:r>
            <w:r w:rsidRPr="005476CD">
              <w:rPr>
                <w:noProof/>
                <w:lang w:val="en-US"/>
              </w:rPr>
              <w:t>imă: 2</w:t>
            </w:r>
            <w:r>
              <w:rPr>
                <w:noProof/>
                <w:lang w:val="en-US"/>
              </w:rPr>
              <w:t>5</w:t>
            </w:r>
            <w:r w:rsidRPr="005476CD">
              <w:rPr>
                <w:noProof/>
                <w:lang w:val="en-US"/>
              </w:rPr>
              <w:t>0 kg</w:t>
            </w:r>
            <w:r w:rsidRPr="005476CD">
              <w:rPr>
                <w:noProof/>
                <w:lang w:val="en-US"/>
              </w:rPr>
              <w:br/>
            </w:r>
          </w:p>
          <w:p w14:paraId="708F345C" w14:textId="77777777" w:rsidR="005476CD" w:rsidRPr="005476CD" w:rsidRDefault="005476CD" w:rsidP="005476CD">
            <w:pPr>
              <w:rPr>
                <w:noProof/>
                <w:lang w:val="en-US"/>
              </w:rPr>
            </w:pPr>
            <w:r w:rsidRPr="005476CD">
              <w:rPr>
                <w:b/>
                <w:bCs/>
                <w:noProof/>
                <w:lang w:val="en-US"/>
              </w:rPr>
              <w:t>Notă:</w:t>
            </w:r>
            <w:r w:rsidRPr="005476CD">
              <w:rPr>
                <w:noProof/>
                <w:lang w:val="en-US"/>
              </w:rPr>
              <w:t xml:space="preserve"> Dimensiunile pot avea o marjă de +/- 5 %</w:t>
            </w:r>
          </w:p>
          <w:p w14:paraId="40D8A682" w14:textId="77777777" w:rsidR="005476CD" w:rsidRPr="005476CD" w:rsidRDefault="005476CD" w:rsidP="005476CD">
            <w:pPr>
              <w:rPr>
                <w:noProof/>
                <w:lang w:val="en-US"/>
              </w:rPr>
            </w:pPr>
            <w:r w:rsidRPr="005476CD">
              <w:rPr>
                <w:b/>
                <w:bCs/>
                <w:noProof/>
                <w:lang w:val="en-US"/>
              </w:rPr>
              <w:t>Fotografie cu titlul de prezentare (rol orientativ ce nu impune obligații de respectare a designulu</w:t>
            </w:r>
          </w:p>
          <w:p w14:paraId="13F5DE78" w14:textId="7E1C54CF" w:rsidR="00AC3DDF" w:rsidRPr="00AC3DDF" w:rsidRDefault="00AC3DDF" w:rsidP="00D9126D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</w:p>
        </w:tc>
        <w:tc>
          <w:tcPr>
            <w:tcW w:w="4765" w:type="dxa"/>
          </w:tcPr>
          <w:p w14:paraId="5A645106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40560A01" w14:textId="5E3DC432" w:rsidR="00D9126D" w:rsidRPr="00D9126D" w:rsidRDefault="00AC3DDF" w:rsidP="00021177">
      <w:pPr>
        <w:jc w:val="center"/>
        <w:rPr>
          <w:rFonts w:cstheme="minorHAnsi"/>
          <w:b/>
          <w:sz w:val="24"/>
        </w:rPr>
      </w:pPr>
      <w:r w:rsidRPr="00AC3DDF">
        <w:rPr>
          <w:rFonts w:cstheme="minorHAnsi"/>
        </w:rPr>
        <w:br w:type="page"/>
      </w:r>
      <w:r w:rsidR="00D9126D" w:rsidRPr="00D9126D">
        <w:rPr>
          <w:rFonts w:cstheme="minorHAnsi"/>
          <w:b/>
          <w:sz w:val="24"/>
        </w:rPr>
        <w:lastRenderedPageBreak/>
        <w:t xml:space="preserve">FIȘĂ TEHNICĂ nr. </w:t>
      </w:r>
      <w:r w:rsidR="00C84160">
        <w:rPr>
          <w:rFonts w:cstheme="minorHAnsi"/>
          <w:b/>
          <w:sz w:val="24"/>
        </w:rPr>
        <w:t>7</w:t>
      </w:r>
      <w:r w:rsidR="00D9126D" w:rsidRPr="00D9126D">
        <w:rPr>
          <w:rFonts w:cstheme="minorHAnsi"/>
          <w:b/>
          <w:sz w:val="24"/>
        </w:rPr>
        <w:t xml:space="preserve"> - 02</w:t>
      </w:r>
    </w:p>
    <w:p w14:paraId="3FCA929E" w14:textId="77777777" w:rsidR="00D9126D" w:rsidRPr="00D9126D" w:rsidRDefault="00D9126D" w:rsidP="00D9126D">
      <w:pPr>
        <w:spacing w:after="0" w:line="240" w:lineRule="auto"/>
        <w:jc w:val="center"/>
        <w:rPr>
          <w:rFonts w:cstheme="minorHAnsi"/>
          <w:bCs/>
          <w:sz w:val="24"/>
        </w:rPr>
      </w:pPr>
    </w:p>
    <w:p w14:paraId="59679176" w14:textId="4842A564" w:rsidR="00D9126D" w:rsidRDefault="00D9126D" w:rsidP="00D9126D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D9126D">
        <w:rPr>
          <w:rFonts w:cstheme="minorHAnsi"/>
          <w:b/>
          <w:sz w:val="24"/>
        </w:rPr>
        <w:t xml:space="preserve">Denumire </w:t>
      </w:r>
      <w:r w:rsidR="00BF361E">
        <w:rPr>
          <w:rFonts w:cstheme="minorHAnsi"/>
          <w:b/>
          <w:sz w:val="24"/>
        </w:rPr>
        <w:t>produs</w:t>
      </w:r>
      <w:r w:rsidRPr="00D9126D">
        <w:rPr>
          <w:rFonts w:cstheme="minorHAnsi"/>
          <w:b/>
          <w:sz w:val="24"/>
        </w:rPr>
        <w:t xml:space="preserve">: </w:t>
      </w:r>
      <w:r w:rsidR="009653E4" w:rsidRPr="00172597">
        <w:rPr>
          <w:rFonts w:ascii="Calibri" w:hAnsi="Calibri" w:cs="Calibri"/>
          <w:b/>
          <w:bCs/>
          <w:color w:val="000000"/>
        </w:rPr>
        <w:t>NOPTIERA DIN PLASTIC CU ROȚI</w:t>
      </w:r>
    </w:p>
    <w:p w14:paraId="419B26AE" w14:textId="77777777" w:rsidR="00021177" w:rsidRPr="00D9126D" w:rsidRDefault="00021177" w:rsidP="00D9126D">
      <w:pPr>
        <w:spacing w:after="0" w:line="240" w:lineRule="auto"/>
        <w:rPr>
          <w:rFonts w:cstheme="minorHAnsi"/>
          <w:sz w:val="24"/>
        </w:rPr>
      </w:pPr>
    </w:p>
    <w:p w14:paraId="75444271" w14:textId="18E3D1E3" w:rsidR="00AD4687" w:rsidRDefault="00AD4687" w:rsidP="00AD4687">
      <w:pPr>
        <w:widowControl w:val="0"/>
        <w:spacing w:after="0" w:line="240" w:lineRule="auto"/>
        <w:rPr>
          <w:rFonts w:eastAsia="Calibri" w:cstheme="minorHAnsi"/>
          <w:sz w:val="24"/>
        </w:rPr>
      </w:pPr>
      <w:r w:rsidRPr="00D9126D">
        <w:rPr>
          <w:rFonts w:eastAsia="Calibri" w:cstheme="minorHAnsi"/>
          <w:sz w:val="24"/>
        </w:rPr>
        <w:t xml:space="preserve">Număr bucăți: </w:t>
      </w:r>
      <w:r w:rsidR="009653E4">
        <w:rPr>
          <w:rFonts w:eastAsia="Calibri" w:cstheme="minorHAnsi"/>
          <w:sz w:val="24"/>
        </w:rPr>
        <w:t>17</w:t>
      </w:r>
      <w:r w:rsidRPr="00D9126D">
        <w:rPr>
          <w:rFonts w:eastAsia="Calibri" w:cstheme="minorHAnsi"/>
          <w:sz w:val="24"/>
        </w:rPr>
        <w:t xml:space="preserve">  buc</w:t>
      </w:r>
    </w:p>
    <w:p w14:paraId="291B1F16" w14:textId="77777777" w:rsidR="00DD2DED" w:rsidRPr="00D9126D" w:rsidRDefault="00DD2DED" w:rsidP="00AD4687">
      <w:pPr>
        <w:widowControl w:val="0"/>
        <w:spacing w:after="0" w:line="240" w:lineRule="auto"/>
        <w:rPr>
          <w:rFonts w:eastAsia="Calibri" w:cstheme="minorHAnsi"/>
          <w:sz w:val="24"/>
        </w:rPr>
      </w:pPr>
    </w:p>
    <w:tbl>
      <w:tblPr>
        <w:tblW w:w="14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  <w:gridCol w:w="4855"/>
      </w:tblGrid>
      <w:tr w:rsidR="00D9126D" w:rsidRPr="00D9126D" w14:paraId="3E8EFF32" w14:textId="77777777" w:rsidTr="00327257">
        <w:trPr>
          <w:trHeight w:val="20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56B5DC70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D9126D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19D6AA67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D9126D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5B53F29B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D9126D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D9126D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D9126D" w:rsidRPr="00D9126D" w14:paraId="3504452F" w14:textId="77777777" w:rsidTr="00327257">
        <w:trPr>
          <w:trHeight w:val="20"/>
        </w:trPr>
        <w:tc>
          <w:tcPr>
            <w:tcW w:w="9209" w:type="dxa"/>
            <w:shd w:val="clear" w:color="auto" w:fill="D9D9D9" w:themeFill="background1" w:themeFillShade="D9"/>
          </w:tcPr>
          <w:p w14:paraId="0EE107AB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D9126D">
              <w:rPr>
                <w:rFonts w:cstheme="minorHAnsi"/>
                <w:sz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69EFF12D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D9126D">
              <w:rPr>
                <w:rFonts w:cstheme="minorHAnsi"/>
                <w:sz w:val="24"/>
              </w:rPr>
              <w:t>2</w:t>
            </w:r>
          </w:p>
        </w:tc>
      </w:tr>
      <w:tr w:rsidR="00D9126D" w:rsidRPr="00D9126D" w14:paraId="52A9A3C9" w14:textId="77777777" w:rsidTr="00327257">
        <w:trPr>
          <w:trHeight w:val="20"/>
        </w:trPr>
        <w:tc>
          <w:tcPr>
            <w:tcW w:w="9209" w:type="dxa"/>
          </w:tcPr>
          <w:p w14:paraId="22F096A4" w14:textId="5DBA3F9E" w:rsidR="00AE0092" w:rsidRDefault="00874D26" w:rsidP="00AE0092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89984" behindDoc="1" locked="0" layoutInCell="1" allowOverlap="1" wp14:anchorId="10D06FFE" wp14:editId="2AB57AF9">
                  <wp:simplePos x="0" y="0"/>
                  <wp:positionH relativeFrom="column">
                    <wp:posOffset>4156075</wp:posOffset>
                  </wp:positionH>
                  <wp:positionV relativeFrom="paragraph">
                    <wp:posOffset>538480</wp:posOffset>
                  </wp:positionV>
                  <wp:extent cx="1266825" cy="1448435"/>
                  <wp:effectExtent l="0" t="0" r="9525" b="0"/>
                  <wp:wrapTight wrapText="bothSides">
                    <wp:wrapPolygon edited="0">
                      <wp:start x="0" y="0"/>
                      <wp:lineTo x="0" y="21306"/>
                      <wp:lineTo x="21438" y="21306"/>
                      <wp:lineTo x="21438" y="0"/>
                      <wp:lineTo x="0" y="0"/>
                    </wp:wrapPolygon>
                  </wp:wrapTight>
                  <wp:docPr id="29931997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E0092" w:rsidRPr="00AE0092">
              <w:rPr>
                <w:rFonts w:cstheme="minorHAnsi"/>
                <w:b/>
                <w:bCs/>
                <w:noProof/>
                <w:sz w:val="24"/>
                <w:lang w:val="en-US"/>
              </w:rPr>
              <w:t>Caracteristici:</w:t>
            </w:r>
            <w:r w:rsidR="00AE0092" w:rsidRPr="00AE0092">
              <w:rPr>
                <w:rFonts w:cstheme="minorHAnsi"/>
                <w:noProof/>
                <w:sz w:val="24"/>
                <w:lang w:val="en-US"/>
              </w:rPr>
              <w:br/>
              <w:t>• destinată utilizării în saloane de spital</w:t>
            </w:r>
            <w:r w:rsidR="00AE0092" w:rsidRPr="00AE0092">
              <w:rPr>
                <w:rFonts w:cstheme="minorHAnsi"/>
                <w:noProof/>
                <w:sz w:val="24"/>
                <w:lang w:val="en-US"/>
              </w:rPr>
              <w:br/>
              <w:t>• realizată din plastic de înaltă calitate</w:t>
            </w:r>
            <w:r w:rsidR="00AE0092" w:rsidRPr="00AE0092">
              <w:rPr>
                <w:rFonts w:cstheme="minorHAnsi"/>
                <w:noProof/>
                <w:sz w:val="24"/>
                <w:lang w:val="en-US"/>
              </w:rPr>
              <w:br/>
              <w:t>• prevăzută cu un sertar</w:t>
            </w:r>
            <w:r w:rsidR="00AE0092" w:rsidRPr="00AE0092">
              <w:rPr>
                <w:rFonts w:cstheme="minorHAnsi"/>
                <w:noProof/>
                <w:sz w:val="24"/>
                <w:lang w:val="en-US"/>
              </w:rPr>
              <w:br/>
              <w:t>• prevăzută cu o ușă</w:t>
            </w:r>
            <w:r w:rsidR="00AE0092" w:rsidRPr="00AE0092">
              <w:rPr>
                <w:rFonts w:cstheme="minorHAnsi"/>
                <w:noProof/>
                <w:sz w:val="24"/>
                <w:lang w:val="en-US"/>
              </w:rPr>
              <w:br/>
              <w:t xml:space="preserve">• două rafturi interioare </w:t>
            </w:r>
            <w:r w:rsidR="00AE0092" w:rsidRPr="00AE0092">
              <w:rPr>
                <w:rFonts w:cstheme="minorHAnsi"/>
                <w:noProof/>
                <w:sz w:val="24"/>
                <w:lang w:val="en-US"/>
              </w:rPr>
              <w:br/>
            </w:r>
          </w:p>
          <w:p w14:paraId="6D20133A" w14:textId="77777777" w:rsidR="00AE0092" w:rsidRPr="00AE0092" w:rsidRDefault="00AE0092" w:rsidP="00AE0092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</w:p>
          <w:p w14:paraId="02CFC97B" w14:textId="5646305D" w:rsidR="00AE0092" w:rsidRDefault="00AE0092" w:rsidP="00AE0092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E0092">
              <w:rPr>
                <w:rFonts w:cstheme="minorHAnsi"/>
                <w:b/>
                <w:bCs/>
                <w:noProof/>
                <w:sz w:val="24"/>
                <w:lang w:val="en-US"/>
              </w:rPr>
              <w:t>Compoziție:</w:t>
            </w:r>
            <w:r w:rsidRPr="00AE0092">
              <w:rPr>
                <w:rFonts w:cstheme="minorHAnsi"/>
                <w:noProof/>
                <w:sz w:val="24"/>
                <w:lang w:val="en-US"/>
              </w:rPr>
              <w:br/>
              <w:t>• material: plastic rezistent</w:t>
            </w:r>
          </w:p>
          <w:p w14:paraId="02FC0A58" w14:textId="77777777" w:rsidR="00AE0092" w:rsidRPr="00AE0092" w:rsidRDefault="00AE0092" w:rsidP="00AE0092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</w:p>
          <w:p w14:paraId="2FF68F53" w14:textId="77777777" w:rsidR="00AE0092" w:rsidRDefault="00AE0092" w:rsidP="00AE0092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AE0092">
              <w:rPr>
                <w:rFonts w:cstheme="minorHAnsi"/>
                <w:b/>
                <w:bCs/>
                <w:noProof/>
                <w:sz w:val="24"/>
                <w:lang w:val="en-US"/>
              </w:rPr>
              <w:t>Dimensiuni:</w:t>
            </w:r>
          </w:p>
          <w:p w14:paraId="78711420" w14:textId="2DF3AC84" w:rsidR="00AE0092" w:rsidRDefault="00AE0092" w:rsidP="00AE0092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E0092">
              <w:rPr>
                <w:rFonts w:cstheme="minorHAnsi"/>
                <w:noProof/>
                <w:sz w:val="24"/>
                <w:lang w:val="en-US"/>
              </w:rPr>
              <w:t xml:space="preserve">• </w:t>
            </w:r>
            <w:r>
              <w:rPr>
                <w:rFonts w:cstheme="minorHAnsi"/>
                <w:noProof/>
                <w:sz w:val="24"/>
                <w:lang w:val="en-US"/>
              </w:rPr>
              <w:t>80</w:t>
            </w:r>
            <w:r w:rsidRPr="00AE0092">
              <w:rPr>
                <w:rFonts w:cstheme="minorHAnsi"/>
                <w:noProof/>
                <w:sz w:val="24"/>
                <w:lang w:val="en-US"/>
              </w:rPr>
              <w:t xml:space="preserve"> x </w:t>
            </w:r>
            <w:r>
              <w:rPr>
                <w:rFonts w:cstheme="minorHAnsi"/>
                <w:noProof/>
                <w:sz w:val="24"/>
                <w:lang w:val="en-US"/>
              </w:rPr>
              <w:t>50</w:t>
            </w:r>
            <w:r w:rsidRPr="00AE0092">
              <w:rPr>
                <w:rFonts w:cstheme="minorHAnsi"/>
                <w:noProof/>
                <w:sz w:val="24"/>
                <w:lang w:val="en-US"/>
              </w:rPr>
              <w:t xml:space="preserve"> x 50 cm (fără roți)</w:t>
            </w:r>
          </w:p>
          <w:p w14:paraId="11E98CEA" w14:textId="77777777" w:rsidR="00AE0092" w:rsidRPr="00AE0092" w:rsidRDefault="00AE0092" w:rsidP="00AE0092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</w:p>
          <w:p w14:paraId="251E026B" w14:textId="77777777" w:rsidR="00AE0092" w:rsidRDefault="00AE0092" w:rsidP="00AE0092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  <w:r w:rsidRPr="00AE0092">
              <w:rPr>
                <w:rFonts w:cstheme="minorHAnsi"/>
                <w:b/>
                <w:bCs/>
                <w:noProof/>
                <w:sz w:val="24"/>
                <w:lang w:val="en-US"/>
              </w:rPr>
              <w:t>Notă:</w:t>
            </w:r>
            <w:r w:rsidRPr="00AE0092">
              <w:rPr>
                <w:rFonts w:cstheme="minorHAnsi"/>
                <w:noProof/>
                <w:sz w:val="24"/>
                <w:lang w:val="en-US"/>
              </w:rPr>
              <w:t xml:space="preserve"> Dimensiunile pot avea o marjă de +/- 5 %</w:t>
            </w:r>
          </w:p>
          <w:p w14:paraId="7E50C09A" w14:textId="77777777" w:rsidR="00AE0092" w:rsidRPr="00AE0092" w:rsidRDefault="00AE0092" w:rsidP="00AE0092">
            <w:pPr>
              <w:spacing w:after="0" w:line="240" w:lineRule="auto"/>
              <w:rPr>
                <w:rFonts w:cstheme="minorHAnsi"/>
                <w:noProof/>
                <w:sz w:val="24"/>
                <w:lang w:val="en-US"/>
              </w:rPr>
            </w:pPr>
          </w:p>
          <w:p w14:paraId="7448E585" w14:textId="2E8E6BF3" w:rsidR="00327257" w:rsidRPr="00D9126D" w:rsidRDefault="00AE0092" w:rsidP="00874D26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  <w:r w:rsidRPr="00AE0092">
              <w:rPr>
                <w:rFonts w:cstheme="minorHAnsi"/>
                <w:b/>
                <w:bCs/>
                <w:noProof/>
                <w:sz w:val="24"/>
                <w:lang w:val="en-US"/>
              </w:rPr>
              <w:t>Fotografie cu titlul de prezentare (rol orientativ ce nu impune obligații de respectare a designului)</w:t>
            </w:r>
          </w:p>
        </w:tc>
        <w:tc>
          <w:tcPr>
            <w:tcW w:w="4855" w:type="dxa"/>
          </w:tcPr>
          <w:p w14:paraId="2B9A1F25" w14:textId="77777777" w:rsidR="00D9126D" w:rsidRPr="00D9126D" w:rsidRDefault="00D9126D" w:rsidP="00327257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1B7E03F8" w14:textId="28D007D8" w:rsidR="00327257" w:rsidRPr="006362C5" w:rsidRDefault="00AC3DDF" w:rsidP="00874D26">
      <w:pPr>
        <w:jc w:val="center"/>
        <w:rPr>
          <w:rFonts w:cstheme="minorHAnsi"/>
          <w:b/>
          <w:sz w:val="24"/>
        </w:rPr>
      </w:pPr>
      <w:r w:rsidRPr="00AC3DDF">
        <w:rPr>
          <w:rFonts w:cstheme="minorHAnsi"/>
        </w:rPr>
        <w:br w:type="page"/>
      </w:r>
      <w:r w:rsidR="00327257" w:rsidRPr="006362C5">
        <w:rPr>
          <w:rFonts w:cstheme="minorHAnsi"/>
          <w:b/>
          <w:sz w:val="24"/>
        </w:rPr>
        <w:lastRenderedPageBreak/>
        <w:t xml:space="preserve">FIȘĂ TEHNICĂ nr. </w:t>
      </w:r>
      <w:r w:rsidR="00C84160">
        <w:rPr>
          <w:rFonts w:cstheme="minorHAnsi"/>
          <w:b/>
          <w:sz w:val="24"/>
        </w:rPr>
        <w:t>7</w:t>
      </w:r>
      <w:r w:rsidR="00327257" w:rsidRPr="006362C5">
        <w:rPr>
          <w:rFonts w:cstheme="minorHAnsi"/>
          <w:b/>
          <w:sz w:val="24"/>
        </w:rPr>
        <w:t xml:space="preserve"> - 03</w:t>
      </w:r>
    </w:p>
    <w:p w14:paraId="4C6AF8D7" w14:textId="77777777" w:rsidR="00327257" w:rsidRPr="006362C5" w:rsidRDefault="00327257" w:rsidP="00302A90">
      <w:pPr>
        <w:spacing w:after="0" w:line="240" w:lineRule="auto"/>
        <w:jc w:val="center"/>
        <w:rPr>
          <w:rFonts w:cstheme="minorHAnsi"/>
          <w:bCs/>
          <w:sz w:val="24"/>
        </w:rPr>
      </w:pPr>
    </w:p>
    <w:p w14:paraId="3ED92F57" w14:textId="3A249DE8" w:rsidR="00327257" w:rsidRDefault="00327257" w:rsidP="00302A90">
      <w:pPr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362C5">
        <w:rPr>
          <w:rFonts w:cstheme="minorHAnsi"/>
          <w:b/>
          <w:sz w:val="24"/>
        </w:rPr>
        <w:t xml:space="preserve">Denumire </w:t>
      </w:r>
      <w:r w:rsidR="00BF361E">
        <w:rPr>
          <w:rFonts w:cstheme="minorHAnsi"/>
          <w:b/>
          <w:sz w:val="24"/>
        </w:rPr>
        <w:t>produs</w:t>
      </w:r>
      <w:r w:rsidRPr="006362C5">
        <w:rPr>
          <w:rFonts w:cstheme="minorHAnsi"/>
          <w:b/>
          <w:sz w:val="24"/>
        </w:rPr>
        <w:t xml:space="preserve">: </w:t>
      </w:r>
      <w:r w:rsidR="00874D26" w:rsidRPr="00172597">
        <w:rPr>
          <w:rFonts w:ascii="Calibri" w:hAnsi="Calibri" w:cs="Calibri"/>
          <w:b/>
          <w:bCs/>
          <w:color w:val="000000"/>
        </w:rPr>
        <w:t>SALTEA ANTIESCARE CU COMPRESOR</w:t>
      </w:r>
    </w:p>
    <w:p w14:paraId="1A9979C9" w14:textId="77777777" w:rsidR="00131225" w:rsidRPr="006362C5" w:rsidRDefault="00131225" w:rsidP="00302A90">
      <w:pPr>
        <w:spacing w:after="0" w:line="240" w:lineRule="auto"/>
        <w:rPr>
          <w:rFonts w:cstheme="minorHAnsi"/>
          <w:b/>
          <w:sz w:val="24"/>
        </w:rPr>
      </w:pPr>
    </w:p>
    <w:p w14:paraId="2CF9F147" w14:textId="06B9F9DB" w:rsidR="00327257" w:rsidRDefault="00327257" w:rsidP="00302A90">
      <w:pPr>
        <w:widowControl w:val="0"/>
        <w:spacing w:after="0" w:line="240" w:lineRule="auto"/>
        <w:rPr>
          <w:rFonts w:eastAsia="Calibri" w:cstheme="minorHAnsi"/>
          <w:sz w:val="24"/>
        </w:rPr>
      </w:pPr>
      <w:r w:rsidRPr="006362C5">
        <w:rPr>
          <w:rFonts w:eastAsia="Calibri" w:cstheme="minorHAnsi"/>
          <w:sz w:val="24"/>
        </w:rPr>
        <w:t xml:space="preserve">Număr bucăți: </w:t>
      </w:r>
      <w:r w:rsidR="00874D26">
        <w:rPr>
          <w:rFonts w:eastAsia="Calibri" w:cstheme="minorHAnsi"/>
          <w:sz w:val="24"/>
        </w:rPr>
        <w:t>20</w:t>
      </w:r>
      <w:r w:rsidRPr="006362C5">
        <w:rPr>
          <w:rFonts w:eastAsia="Calibri" w:cstheme="minorHAnsi"/>
          <w:sz w:val="24"/>
        </w:rPr>
        <w:t xml:space="preserve"> buc</w:t>
      </w:r>
    </w:p>
    <w:p w14:paraId="3B7BCE69" w14:textId="77777777" w:rsidR="00AB6B60" w:rsidRPr="006362C5" w:rsidRDefault="00AB6B60" w:rsidP="00302A90">
      <w:pPr>
        <w:widowControl w:val="0"/>
        <w:spacing w:after="0" w:line="240" w:lineRule="auto"/>
        <w:rPr>
          <w:rFonts w:eastAsia="Calibri" w:cstheme="minorHAnsi"/>
          <w:sz w:val="24"/>
        </w:rPr>
      </w:pPr>
    </w:p>
    <w:tbl>
      <w:tblPr>
        <w:tblW w:w="12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4855"/>
      </w:tblGrid>
      <w:tr w:rsidR="00327257" w:rsidRPr="006362C5" w14:paraId="5874534E" w14:textId="77777777" w:rsidTr="009302BA">
        <w:trPr>
          <w:trHeight w:val="20"/>
          <w:jc w:val="center"/>
        </w:trPr>
        <w:tc>
          <w:tcPr>
            <w:tcW w:w="7380" w:type="dxa"/>
            <w:shd w:val="clear" w:color="auto" w:fill="D9D9D9" w:themeFill="background1" w:themeFillShade="D9"/>
            <w:vAlign w:val="center"/>
          </w:tcPr>
          <w:p w14:paraId="0BA9EE03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6362C5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111CABEE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6362C5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13FC7DD7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6362C5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6362C5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327257" w:rsidRPr="006362C5" w14:paraId="6D44F710" w14:textId="77777777" w:rsidTr="009302BA">
        <w:trPr>
          <w:trHeight w:val="20"/>
          <w:jc w:val="center"/>
        </w:trPr>
        <w:tc>
          <w:tcPr>
            <w:tcW w:w="7380" w:type="dxa"/>
            <w:shd w:val="clear" w:color="auto" w:fill="D9D9D9" w:themeFill="background1" w:themeFillShade="D9"/>
          </w:tcPr>
          <w:p w14:paraId="01ACCC01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6362C5">
              <w:rPr>
                <w:rFonts w:cstheme="minorHAnsi"/>
                <w:sz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5D1AEEB8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6362C5">
              <w:rPr>
                <w:rFonts w:cstheme="minorHAnsi"/>
                <w:sz w:val="24"/>
              </w:rPr>
              <w:t>2</w:t>
            </w:r>
          </w:p>
        </w:tc>
      </w:tr>
      <w:tr w:rsidR="00327257" w:rsidRPr="006362C5" w14:paraId="40120563" w14:textId="77777777" w:rsidTr="009302BA">
        <w:trPr>
          <w:trHeight w:val="20"/>
          <w:jc w:val="center"/>
        </w:trPr>
        <w:tc>
          <w:tcPr>
            <w:tcW w:w="7380" w:type="dxa"/>
          </w:tcPr>
          <w:p w14:paraId="7FEE923B" w14:textId="401AD541" w:rsidR="00520428" w:rsidRPr="00520428" w:rsidRDefault="00520428" w:rsidP="00520428">
            <w:pPr>
              <w:spacing w:after="0" w:line="240" w:lineRule="auto"/>
              <w:rPr>
                <w:rFonts w:cstheme="minorHAnsi"/>
                <w:sz w:val="24"/>
                <w:lang w:val="en-US"/>
              </w:rPr>
            </w:pP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Caracteristici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generale: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greutate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lang w:val="en-US"/>
              </w:rPr>
              <w:t>suportat</w:t>
            </w:r>
            <w:proofErr w:type="spellEnd"/>
            <w:r>
              <w:rPr>
                <w:rFonts w:cstheme="minorHAnsi"/>
                <w:sz w:val="24"/>
              </w:rPr>
              <w:t>ă</w:t>
            </w:r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lang w:val="en-US"/>
              </w:rPr>
              <w:t>minimum</w:t>
            </w:r>
            <w:r w:rsidRPr="00520428">
              <w:rPr>
                <w:rFonts w:cstheme="minorHAnsi"/>
                <w:sz w:val="24"/>
                <w:lang w:val="en-US"/>
              </w:rPr>
              <w:t xml:space="preserve"> 1</w:t>
            </w:r>
            <w:r>
              <w:rPr>
                <w:rFonts w:cstheme="minorHAnsi"/>
                <w:sz w:val="24"/>
                <w:lang w:val="en-US"/>
              </w:rPr>
              <w:t>0</w:t>
            </w:r>
            <w:r w:rsidRPr="00520428">
              <w:rPr>
                <w:rFonts w:cstheme="minorHAnsi"/>
                <w:sz w:val="24"/>
                <w:lang w:val="en-US"/>
              </w:rPr>
              <w:t>0 kg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sistem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format din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saltea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tip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fagure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+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pompă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(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compresor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>)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</w:t>
            </w:r>
            <w:r>
              <w:rPr>
                <w:rFonts w:cstheme="minorHAnsi"/>
                <w:sz w:val="24"/>
                <w:lang w:val="en-US"/>
              </w:rPr>
              <w:t xml:space="preserve">minimum </w:t>
            </w:r>
            <w:r w:rsidRPr="00520428">
              <w:rPr>
                <w:rFonts w:cstheme="minorHAnsi"/>
                <w:sz w:val="24"/>
                <w:lang w:val="en-US"/>
              </w:rPr>
              <w:t>1</w:t>
            </w:r>
            <w:r>
              <w:rPr>
                <w:rFonts w:cstheme="minorHAnsi"/>
                <w:sz w:val="24"/>
                <w:lang w:val="en-US"/>
              </w:rPr>
              <w:t>2</w:t>
            </w:r>
            <w:r w:rsidRPr="00520428">
              <w:rPr>
                <w:rFonts w:cstheme="minorHAnsi"/>
                <w:sz w:val="24"/>
                <w:lang w:val="en-US"/>
              </w:rPr>
              <w:t xml:space="preserve">0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celule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de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aer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cu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umflare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>/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dezumflare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alternativă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br/>
            </w:r>
          </w:p>
          <w:p w14:paraId="4022A37B" w14:textId="5028C619" w:rsidR="00520428" w:rsidRDefault="00520428" w:rsidP="00520428">
            <w:pPr>
              <w:spacing w:after="0" w:line="240" w:lineRule="auto"/>
              <w:rPr>
                <w:rFonts w:cstheme="minorHAnsi"/>
                <w:sz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92032" behindDoc="1" locked="0" layoutInCell="1" allowOverlap="1" wp14:anchorId="713923C3" wp14:editId="05E28F79">
                  <wp:simplePos x="0" y="0"/>
                  <wp:positionH relativeFrom="margin">
                    <wp:posOffset>3589020</wp:posOffset>
                  </wp:positionH>
                  <wp:positionV relativeFrom="paragraph">
                    <wp:posOffset>571500</wp:posOffset>
                  </wp:positionV>
                  <wp:extent cx="8382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09" y="21109"/>
                      <wp:lineTo x="21109" y="0"/>
                      <wp:lineTo x="0" y="0"/>
                    </wp:wrapPolygon>
                  </wp:wrapTight>
                  <wp:docPr id="2107116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Specificații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tehnice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pompă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(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compresor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):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alimentare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>: 220V – 50 Hz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consum</w:t>
            </w:r>
            <w:proofErr w:type="spellEnd"/>
            <w:r>
              <w:rPr>
                <w:rFonts w:cstheme="minorHAnsi"/>
                <w:sz w:val="24"/>
                <w:lang w:val="en-US"/>
              </w:rPr>
              <w:t xml:space="preserve"> maximum</w:t>
            </w:r>
            <w:r w:rsidRPr="00520428">
              <w:rPr>
                <w:rFonts w:cstheme="minorHAnsi"/>
                <w:sz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lang w:val="en-US"/>
              </w:rPr>
              <w:t xml:space="preserve">8 </w:t>
            </w:r>
            <w:r w:rsidRPr="00520428">
              <w:rPr>
                <w:rFonts w:cstheme="minorHAnsi"/>
                <w:sz w:val="24"/>
                <w:lang w:val="en-US"/>
              </w:rPr>
              <w:t>W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debit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aer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>:</w:t>
            </w:r>
            <w:r>
              <w:rPr>
                <w:rFonts w:cstheme="minorHAnsi"/>
                <w:sz w:val="24"/>
                <w:lang w:val="en-US"/>
              </w:rPr>
              <w:t xml:space="preserve"> minimum </w:t>
            </w:r>
            <w:r w:rsidRPr="00520428">
              <w:rPr>
                <w:rFonts w:cstheme="minorHAnsi"/>
                <w:sz w:val="24"/>
                <w:lang w:val="en-US"/>
              </w:rPr>
              <w:t xml:space="preserve"> 5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litri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>/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minut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br/>
              <w:t xml:space="preserve">•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ciclu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alternanță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>: 12 minute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presiune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reglabilă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>: 40 – 120 mmHg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reglaj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presiune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în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funcție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de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greutatea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pacientului</w:t>
            </w:r>
            <w:proofErr w:type="spellEnd"/>
          </w:p>
          <w:p w14:paraId="2E4BD463" w14:textId="77777777" w:rsidR="00520428" w:rsidRDefault="00520428" w:rsidP="00520428">
            <w:pPr>
              <w:spacing w:after="0" w:line="240" w:lineRule="auto"/>
              <w:rPr>
                <w:rFonts w:cstheme="minorHAnsi"/>
                <w:sz w:val="24"/>
                <w:lang w:val="en-US"/>
              </w:rPr>
            </w:pPr>
          </w:p>
          <w:p w14:paraId="686EFD23" w14:textId="5728B807" w:rsidR="00520428" w:rsidRPr="00520428" w:rsidRDefault="00520428" w:rsidP="00520428">
            <w:pPr>
              <w:spacing w:after="0" w:line="240" w:lineRule="auto"/>
              <w:rPr>
                <w:rFonts w:cstheme="minorHAnsi"/>
                <w:sz w:val="24"/>
                <w:lang w:val="en-US"/>
              </w:rPr>
            </w:pP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Dimensiuni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saltea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:</w:t>
            </w:r>
            <w:r>
              <w:rPr>
                <w:noProof/>
              </w:rPr>
              <w:t xml:space="preserve"> </w:t>
            </w:r>
            <w:r w:rsidRPr="00520428">
              <w:rPr>
                <w:rFonts w:cstheme="minorHAnsi"/>
                <w:sz w:val="24"/>
                <w:lang w:val="en-US"/>
              </w:rPr>
              <w:br/>
              <w:t xml:space="preserve">• 200 x </w:t>
            </w:r>
            <w:r>
              <w:rPr>
                <w:rFonts w:cstheme="minorHAnsi"/>
                <w:sz w:val="24"/>
                <w:lang w:val="en-US"/>
              </w:rPr>
              <w:t>90</w:t>
            </w:r>
            <w:r w:rsidRPr="00520428">
              <w:rPr>
                <w:rFonts w:cstheme="minorHAnsi"/>
                <w:sz w:val="24"/>
                <w:lang w:val="en-US"/>
              </w:rPr>
              <w:t xml:space="preserve"> x 7 cm</w:t>
            </w:r>
          </w:p>
          <w:p w14:paraId="0BE67DE1" w14:textId="77777777" w:rsidR="00520428" w:rsidRDefault="00520428" w:rsidP="00520428">
            <w:pPr>
              <w:spacing w:after="0" w:line="240" w:lineRule="auto"/>
              <w:rPr>
                <w:rFonts w:cstheme="minorHAnsi"/>
                <w:sz w:val="24"/>
                <w:lang w:val="en-US"/>
              </w:rPr>
            </w:pP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Notă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:</w:t>
            </w:r>
            <w:r w:rsidRPr="00520428">
              <w:rPr>
                <w:rFonts w:cstheme="minorHAnsi"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Dimensiunile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pot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avea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o </w:t>
            </w:r>
            <w:proofErr w:type="spellStart"/>
            <w:r w:rsidRPr="00520428">
              <w:rPr>
                <w:rFonts w:cstheme="minorHAnsi"/>
                <w:sz w:val="24"/>
                <w:lang w:val="en-US"/>
              </w:rPr>
              <w:t>marjă</w:t>
            </w:r>
            <w:proofErr w:type="spellEnd"/>
            <w:r w:rsidRPr="00520428">
              <w:rPr>
                <w:rFonts w:cstheme="minorHAnsi"/>
                <w:sz w:val="24"/>
                <w:lang w:val="en-US"/>
              </w:rPr>
              <w:t xml:space="preserve"> de +/- 5 %</w:t>
            </w:r>
          </w:p>
          <w:p w14:paraId="016638CC" w14:textId="07DC140F" w:rsidR="00327257" w:rsidRPr="006362C5" w:rsidRDefault="00520428" w:rsidP="00593FFE">
            <w:pPr>
              <w:spacing w:after="0" w:line="240" w:lineRule="auto"/>
              <w:rPr>
                <w:rFonts w:cstheme="minorHAnsi"/>
                <w:noProof/>
                <w:sz w:val="24"/>
              </w:rPr>
            </w:pP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Fotografie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cu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titlul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de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prezentare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(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rol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orientativ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ce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nu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impune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obligații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de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respectare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 xml:space="preserve"> a </w:t>
            </w:r>
            <w:proofErr w:type="spellStart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designului</w:t>
            </w:r>
            <w:proofErr w:type="spellEnd"/>
            <w:r w:rsidRPr="00520428">
              <w:rPr>
                <w:rFonts w:cstheme="minorHAnsi"/>
                <w:b/>
                <w:bCs/>
                <w:sz w:val="24"/>
                <w:lang w:val="en-US"/>
              </w:rPr>
              <w:t>)</w:t>
            </w:r>
          </w:p>
        </w:tc>
        <w:tc>
          <w:tcPr>
            <w:tcW w:w="4855" w:type="dxa"/>
          </w:tcPr>
          <w:p w14:paraId="499DA6BA" w14:textId="77777777" w:rsidR="00327257" w:rsidRPr="006362C5" w:rsidRDefault="00327257" w:rsidP="00302A90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6816847A" w14:textId="20FA3BF3" w:rsidR="00AC3DDF" w:rsidRPr="00AC3DDF" w:rsidRDefault="00AC3DDF">
      <w:pPr>
        <w:rPr>
          <w:rFonts w:cstheme="minorHAnsi"/>
        </w:rPr>
      </w:pPr>
    </w:p>
    <w:p w14:paraId="42E53C73" w14:textId="2FE18740" w:rsidR="00882CB8" w:rsidRPr="00DD2DED" w:rsidRDefault="00882CB8" w:rsidP="00882CB8">
      <w:pPr>
        <w:jc w:val="center"/>
        <w:rPr>
          <w:rFonts w:cstheme="minorHAnsi"/>
          <w:b/>
          <w:sz w:val="24"/>
        </w:rPr>
      </w:pPr>
      <w:r w:rsidRPr="00DD2DED">
        <w:rPr>
          <w:rFonts w:cstheme="minorHAnsi"/>
          <w:b/>
          <w:sz w:val="24"/>
        </w:rPr>
        <w:t xml:space="preserve">FIȘĂ TEHNICĂ nr. </w:t>
      </w:r>
      <w:r w:rsidR="00C84160">
        <w:rPr>
          <w:rFonts w:cstheme="minorHAnsi"/>
          <w:b/>
          <w:sz w:val="24"/>
        </w:rPr>
        <w:t>7</w:t>
      </w:r>
      <w:r w:rsidRPr="00DD2DED">
        <w:rPr>
          <w:rFonts w:cstheme="minorHAnsi"/>
          <w:b/>
          <w:sz w:val="24"/>
        </w:rPr>
        <w:t xml:space="preserve"> - 04</w:t>
      </w:r>
    </w:p>
    <w:p w14:paraId="6F4CD27A" w14:textId="77777777" w:rsidR="00882CB8" w:rsidRPr="00DD2DED" w:rsidRDefault="00882CB8" w:rsidP="00FB6C38">
      <w:pPr>
        <w:spacing w:after="0" w:line="240" w:lineRule="auto"/>
        <w:jc w:val="center"/>
        <w:rPr>
          <w:rFonts w:cstheme="minorHAnsi"/>
          <w:bCs/>
          <w:sz w:val="24"/>
        </w:rPr>
      </w:pPr>
    </w:p>
    <w:p w14:paraId="71339631" w14:textId="4685D347" w:rsidR="00882CB8" w:rsidRPr="00DD2DED" w:rsidRDefault="00882CB8" w:rsidP="00FB6C38">
      <w:pPr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DD2DED">
        <w:rPr>
          <w:rFonts w:cstheme="minorHAnsi"/>
          <w:b/>
          <w:sz w:val="24"/>
        </w:rPr>
        <w:t xml:space="preserve">Denumire </w:t>
      </w:r>
      <w:r w:rsidR="00BF361E" w:rsidRPr="00DD2DED">
        <w:rPr>
          <w:rFonts w:cstheme="minorHAnsi"/>
          <w:b/>
          <w:sz w:val="24"/>
        </w:rPr>
        <w:t>produs</w:t>
      </w:r>
      <w:r w:rsidRPr="00DD2DED">
        <w:rPr>
          <w:rFonts w:cstheme="minorHAnsi"/>
          <w:b/>
          <w:sz w:val="24"/>
        </w:rPr>
        <w:t xml:space="preserve">: </w:t>
      </w:r>
      <w:r w:rsidR="00F92DC2" w:rsidRPr="00172597">
        <w:rPr>
          <w:rFonts w:ascii="Calibri" w:hAnsi="Calibri" w:cs="Calibri"/>
          <w:b/>
          <w:bCs/>
          <w:color w:val="000000"/>
        </w:rPr>
        <w:t>SALTEA MEDICALA CU HUSA</w:t>
      </w:r>
    </w:p>
    <w:p w14:paraId="049386F8" w14:textId="77777777" w:rsidR="00DD2DED" w:rsidRPr="00DD2DED" w:rsidRDefault="00DD2DED" w:rsidP="00FB6C38">
      <w:pPr>
        <w:spacing w:after="0" w:line="240" w:lineRule="auto"/>
        <w:rPr>
          <w:rFonts w:cstheme="minorHAnsi"/>
          <w:sz w:val="24"/>
        </w:rPr>
      </w:pPr>
    </w:p>
    <w:p w14:paraId="6315CA03" w14:textId="17073139" w:rsidR="000F7044" w:rsidRPr="00DD2DED" w:rsidRDefault="000F7044" w:rsidP="00FB6C38">
      <w:pPr>
        <w:widowControl w:val="0"/>
        <w:spacing w:after="0" w:line="240" w:lineRule="auto"/>
        <w:rPr>
          <w:rFonts w:eastAsia="Calibri" w:cstheme="minorHAnsi"/>
          <w:sz w:val="24"/>
        </w:rPr>
      </w:pPr>
      <w:r w:rsidRPr="00DD2DED">
        <w:rPr>
          <w:rFonts w:eastAsia="Calibri" w:cstheme="minorHAnsi"/>
          <w:sz w:val="24"/>
        </w:rPr>
        <w:t>Număr bucăți: 1  buc</w:t>
      </w:r>
    </w:p>
    <w:p w14:paraId="7E203E07" w14:textId="77777777" w:rsidR="00DD2DED" w:rsidRPr="00DD2DED" w:rsidRDefault="00DD2DED" w:rsidP="00FB6C38">
      <w:pPr>
        <w:widowControl w:val="0"/>
        <w:spacing w:after="0" w:line="240" w:lineRule="auto"/>
        <w:rPr>
          <w:rFonts w:eastAsia="Calibri" w:cstheme="minorHAnsi"/>
          <w:sz w:val="24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  <w:gridCol w:w="5528"/>
      </w:tblGrid>
      <w:tr w:rsidR="00882CB8" w:rsidRPr="00DD2DED" w14:paraId="05A821AE" w14:textId="77777777" w:rsidTr="0019681F">
        <w:trPr>
          <w:trHeight w:val="675"/>
          <w:jc w:val="center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5F3CACD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DD2DED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04B80207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DD2DED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22327B12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DD2DED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 w:rsidRPr="00DD2DED">
              <w:rPr>
                <w:rFonts w:cstheme="minorHAnsi"/>
                <w:b/>
                <w:bCs/>
                <w:sz w:val="24"/>
              </w:rPr>
              <w:t>produs</w:t>
            </w:r>
            <w:r w:rsidRPr="00DD2DED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882CB8" w:rsidRPr="00DD2DED" w14:paraId="728DB6F1" w14:textId="77777777" w:rsidTr="0019681F">
        <w:trPr>
          <w:trHeight w:val="281"/>
          <w:jc w:val="center"/>
        </w:trPr>
        <w:tc>
          <w:tcPr>
            <w:tcW w:w="9351" w:type="dxa"/>
            <w:shd w:val="clear" w:color="auto" w:fill="D9D9D9" w:themeFill="background1" w:themeFillShade="D9"/>
          </w:tcPr>
          <w:p w14:paraId="1E20D645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DD2DED">
              <w:rPr>
                <w:rFonts w:cstheme="minorHAnsi"/>
                <w:sz w:val="24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CC8E889" w14:textId="77777777" w:rsidR="00882CB8" w:rsidRPr="00DD2DED" w:rsidRDefault="00882CB8" w:rsidP="000F7044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DD2DED">
              <w:rPr>
                <w:rFonts w:cstheme="minorHAnsi"/>
                <w:sz w:val="24"/>
              </w:rPr>
              <w:t>2</w:t>
            </w:r>
          </w:p>
        </w:tc>
      </w:tr>
      <w:tr w:rsidR="00882CB8" w:rsidRPr="00882CB8" w14:paraId="22FD5E50" w14:textId="77777777" w:rsidTr="0019681F">
        <w:trPr>
          <w:trHeight w:val="281"/>
          <w:jc w:val="center"/>
        </w:trPr>
        <w:tc>
          <w:tcPr>
            <w:tcW w:w="9351" w:type="dxa"/>
          </w:tcPr>
          <w:p w14:paraId="3AE60739" w14:textId="2978D85D" w:rsidR="00382F4F" w:rsidRDefault="0019681F" w:rsidP="00382F4F">
            <w:pPr>
              <w:spacing w:after="0"/>
              <w:textAlignment w:val="baseline"/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rFonts w:cstheme="minorHAnsi"/>
                <w:noProof/>
                <w:sz w:val="24"/>
              </w:rPr>
              <w:t xml:space="preserve"> </w:t>
            </w:r>
            <w:r w:rsidR="00382F4F" w:rsidRPr="00382F4F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="00382F4F"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realizată din spumă poliuretanică de înaltă densitate (</w:t>
            </w:r>
            <w:r w:rsidR="00382F4F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minimum </w:t>
            </w:r>
            <w:r w:rsidR="00382F4F" w:rsidRPr="00382F4F">
              <w:rPr>
                <w:rFonts w:cstheme="minorHAnsi"/>
                <w:noProof/>
                <w:sz w:val="24"/>
                <w:szCs w:val="24"/>
                <w:lang w:val="en-US"/>
              </w:rPr>
              <w:t>35 kg/m</w:t>
            </w:r>
            <w:r w:rsidR="00382F4F">
              <w:rPr>
                <w:rFonts w:cstheme="minorHAnsi"/>
                <w:noProof/>
                <w:sz w:val="24"/>
                <w:szCs w:val="24"/>
                <w:lang w:val="en-US"/>
              </w:rPr>
              <w:t>)</w:t>
            </w:r>
          </w:p>
          <w:p w14:paraId="438FD7D3" w14:textId="19A0F050" w:rsidR="00382F4F" w:rsidRPr="00382F4F" w:rsidRDefault="00382F4F" w:rsidP="00382F4F">
            <w:pPr>
              <w:spacing w:after="0"/>
              <w:textAlignment w:val="baseline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• prevăzută cu husă medicală elastică 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husă rezistentă la foc și uzură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fermoar în formă de „L” 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Compoziție: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material saltea: spumă poliuretanică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densitate spumă: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minimum 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t>35 kg/m³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husă: material textil medical </w:t>
            </w:r>
          </w:p>
          <w:p w14:paraId="005781F6" w14:textId="1D4D253D" w:rsidR="00382F4F" w:rsidRDefault="00382F4F" w:rsidP="00382F4F">
            <w:pPr>
              <w:spacing w:after="0"/>
              <w:textAlignment w:val="baseline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5104" behindDoc="1" locked="0" layoutInCell="1" allowOverlap="1" wp14:anchorId="55854A66" wp14:editId="7F7BE238">
                  <wp:simplePos x="0" y="0"/>
                  <wp:positionH relativeFrom="column">
                    <wp:posOffset>4599940</wp:posOffset>
                  </wp:positionH>
                  <wp:positionV relativeFrom="paragraph">
                    <wp:posOffset>696595</wp:posOffset>
                  </wp:positionV>
                  <wp:extent cx="1038225" cy="1038225"/>
                  <wp:effectExtent l="0" t="0" r="9525" b="9525"/>
                  <wp:wrapTight wrapText="bothSides">
                    <wp:wrapPolygon edited="0">
                      <wp:start x="0" y="0"/>
                      <wp:lineTo x="0" y="21402"/>
                      <wp:lineTo x="21402" y="21402"/>
                      <wp:lineTo x="21402" y="0"/>
                      <wp:lineTo x="0" y="0"/>
                    </wp:wrapPolygon>
                  </wp:wrapTight>
                  <wp:docPr id="7851760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t>Specificații tehnice: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rezistență temperatură utilizare: 0 °C – +50 °C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dezinfecție spumă: până la +105 °C (15–20 minute)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rezistență husă la autoclavă: până la +120 °C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spălare husă: până la +95 °C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uscare husă: până la +70 °C</w:t>
            </w:r>
            <w:r>
              <w:t xml:space="preserve"> </w:t>
            </w:r>
          </w:p>
          <w:p w14:paraId="1895CFF5" w14:textId="77777777" w:rsidR="00382F4F" w:rsidRPr="00382F4F" w:rsidRDefault="00382F4F" w:rsidP="00382F4F">
            <w:pPr>
              <w:spacing w:after="0"/>
              <w:textAlignment w:val="baseline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382178B5" w14:textId="43C145C8" w:rsidR="00382F4F" w:rsidRPr="00382F4F" w:rsidRDefault="00382F4F" w:rsidP="00382F4F">
            <w:pPr>
              <w:spacing w:after="0"/>
              <w:textAlignment w:val="baseline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382F4F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dimensiuni: 200 × 90 × 1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</w:p>
          <w:p w14:paraId="77209663" w14:textId="77777777" w:rsidR="00382F4F" w:rsidRDefault="00382F4F" w:rsidP="00382F4F">
            <w:pPr>
              <w:spacing w:after="0"/>
              <w:textAlignment w:val="baseline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382F4F">
              <w:rPr>
                <w:rFonts w:cstheme="minorHAnsi"/>
                <w:noProof/>
                <w:sz w:val="24"/>
                <w:szCs w:val="24"/>
                <w:lang w:val="en-US"/>
              </w:rPr>
              <w:t>Notă: Dimensiunile pot avea o marjă de +/- 2 cm</w:t>
            </w:r>
          </w:p>
          <w:p w14:paraId="2F9932B1" w14:textId="77777777" w:rsidR="00382F4F" w:rsidRPr="00382F4F" w:rsidRDefault="00382F4F" w:rsidP="00382F4F">
            <w:pPr>
              <w:spacing w:after="0"/>
              <w:textAlignment w:val="baseline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160E758B" w14:textId="77777777" w:rsidR="00382F4F" w:rsidRPr="00382F4F" w:rsidRDefault="00382F4F" w:rsidP="00382F4F">
            <w:pPr>
              <w:spacing w:after="0"/>
              <w:textAlignment w:val="baseline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382F4F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  <w:p w14:paraId="7B33A4FE" w14:textId="43C00B4B" w:rsidR="00F92DC2" w:rsidRPr="00DD2DED" w:rsidRDefault="00F92DC2" w:rsidP="00F92DC2">
            <w:pPr>
              <w:spacing w:after="0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</w:p>
          <w:p w14:paraId="0CDAD2B2" w14:textId="1F9483EA" w:rsidR="0019681F" w:rsidRPr="00882CB8" w:rsidRDefault="0019681F" w:rsidP="00F92DC2">
            <w:pPr>
              <w:spacing w:after="0" w:line="240" w:lineRule="auto"/>
              <w:textAlignment w:val="baseline"/>
              <w:rPr>
                <w:rFonts w:cstheme="minorHAnsi"/>
                <w:noProof/>
                <w:sz w:val="24"/>
              </w:rPr>
            </w:pPr>
          </w:p>
        </w:tc>
        <w:tc>
          <w:tcPr>
            <w:tcW w:w="5528" w:type="dxa"/>
          </w:tcPr>
          <w:p w14:paraId="41D1A6EB" w14:textId="016092EB" w:rsidR="00882CB8" w:rsidRPr="00882CB8" w:rsidRDefault="00882CB8" w:rsidP="000F7044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6D17EDD7" w14:textId="77777777" w:rsidR="00F07789" w:rsidRPr="00882CB8" w:rsidRDefault="00F07789">
      <w:pPr>
        <w:rPr>
          <w:rFonts w:cstheme="minorHAnsi"/>
        </w:rPr>
      </w:pPr>
      <w:r w:rsidRPr="00882CB8">
        <w:rPr>
          <w:rFonts w:cstheme="minorHAnsi"/>
        </w:rPr>
        <w:br w:type="page"/>
      </w:r>
    </w:p>
    <w:p w14:paraId="4A0C3596" w14:textId="17FAB8B2" w:rsidR="0019681F" w:rsidRPr="00003088" w:rsidRDefault="0019681F" w:rsidP="0019681F">
      <w:pPr>
        <w:spacing w:after="0"/>
        <w:jc w:val="center"/>
        <w:rPr>
          <w:rFonts w:cstheme="minorHAnsi"/>
          <w:b/>
          <w:sz w:val="24"/>
        </w:rPr>
      </w:pPr>
      <w:r w:rsidRPr="00003088">
        <w:rPr>
          <w:rFonts w:cstheme="minorHAnsi"/>
          <w:b/>
          <w:sz w:val="24"/>
        </w:rPr>
        <w:lastRenderedPageBreak/>
        <w:t xml:space="preserve">FIȘĂ TEHNICĂ nr. </w:t>
      </w:r>
      <w:r w:rsidR="00C84160">
        <w:rPr>
          <w:rFonts w:cstheme="minorHAnsi"/>
          <w:b/>
          <w:sz w:val="24"/>
        </w:rPr>
        <w:t>7</w:t>
      </w:r>
      <w:r w:rsidRPr="00003088">
        <w:rPr>
          <w:rFonts w:cstheme="minorHAnsi"/>
          <w:b/>
          <w:sz w:val="24"/>
        </w:rPr>
        <w:t xml:space="preserve"> - 05</w:t>
      </w:r>
    </w:p>
    <w:p w14:paraId="5170854C" w14:textId="77777777" w:rsidR="0019681F" w:rsidRPr="00003088" w:rsidRDefault="0019681F" w:rsidP="0019681F">
      <w:pPr>
        <w:spacing w:after="0"/>
        <w:jc w:val="center"/>
        <w:rPr>
          <w:rFonts w:cstheme="minorHAnsi"/>
          <w:bCs/>
          <w:sz w:val="24"/>
        </w:rPr>
      </w:pPr>
    </w:p>
    <w:p w14:paraId="64B68B39" w14:textId="41F3FF3A" w:rsidR="0019681F" w:rsidRPr="00003088" w:rsidRDefault="0019681F" w:rsidP="0019681F">
      <w:pPr>
        <w:spacing w:after="0"/>
        <w:rPr>
          <w:rFonts w:cstheme="minorHAnsi"/>
          <w:b/>
          <w:sz w:val="24"/>
        </w:rPr>
      </w:pPr>
      <w:r w:rsidRPr="00003088">
        <w:rPr>
          <w:rFonts w:cstheme="minorHAnsi"/>
          <w:b/>
          <w:sz w:val="24"/>
        </w:rPr>
        <w:t xml:space="preserve">Denumire </w:t>
      </w:r>
      <w:r w:rsidR="00BF361E" w:rsidRPr="00003088">
        <w:rPr>
          <w:rFonts w:cstheme="minorHAnsi"/>
          <w:b/>
          <w:sz w:val="24"/>
        </w:rPr>
        <w:t>produs</w:t>
      </w:r>
      <w:r w:rsidRPr="00003088">
        <w:rPr>
          <w:rFonts w:cstheme="minorHAnsi"/>
          <w:b/>
          <w:sz w:val="24"/>
        </w:rPr>
        <w:t xml:space="preserve">: </w:t>
      </w:r>
      <w:r w:rsidR="00F92DC2" w:rsidRPr="00172597">
        <w:rPr>
          <w:rFonts w:ascii="Calibri" w:hAnsi="Calibri" w:cs="Calibri"/>
          <w:b/>
          <w:bCs/>
          <w:color w:val="000000"/>
        </w:rPr>
        <w:t>FRIGIDER PENTRU MEDICAMENTE</w:t>
      </w:r>
    </w:p>
    <w:p w14:paraId="603B2E74" w14:textId="77777777" w:rsidR="00003088" w:rsidRPr="00003088" w:rsidRDefault="00003088" w:rsidP="0019681F">
      <w:pPr>
        <w:spacing w:after="0"/>
        <w:rPr>
          <w:rFonts w:cstheme="minorHAnsi"/>
          <w:sz w:val="24"/>
        </w:rPr>
      </w:pPr>
    </w:p>
    <w:p w14:paraId="4A080903" w14:textId="4F07CFD4" w:rsidR="0019681F" w:rsidRDefault="0019681F" w:rsidP="0019681F">
      <w:pPr>
        <w:widowControl w:val="0"/>
        <w:spacing w:after="0"/>
        <w:rPr>
          <w:rFonts w:eastAsia="Calibri" w:cstheme="minorHAnsi"/>
          <w:sz w:val="24"/>
        </w:rPr>
      </w:pPr>
      <w:r w:rsidRPr="00003088">
        <w:rPr>
          <w:rFonts w:eastAsia="Calibri" w:cstheme="minorHAnsi"/>
          <w:sz w:val="24"/>
        </w:rPr>
        <w:t xml:space="preserve">Număr bucăți: </w:t>
      </w:r>
      <w:r w:rsidR="00003088">
        <w:rPr>
          <w:rFonts w:eastAsia="Calibri" w:cstheme="minorHAnsi"/>
          <w:sz w:val="24"/>
        </w:rPr>
        <w:t>1</w:t>
      </w:r>
      <w:r w:rsidRPr="00003088">
        <w:rPr>
          <w:rFonts w:eastAsia="Calibri" w:cstheme="minorHAnsi"/>
          <w:sz w:val="24"/>
        </w:rPr>
        <w:t xml:space="preserve"> buc</w:t>
      </w:r>
    </w:p>
    <w:p w14:paraId="02E72129" w14:textId="77777777" w:rsidR="00003088" w:rsidRPr="0019681F" w:rsidRDefault="00003088" w:rsidP="0019681F">
      <w:pPr>
        <w:widowControl w:val="0"/>
        <w:spacing w:after="0"/>
        <w:rPr>
          <w:rFonts w:eastAsia="Calibri" w:cstheme="minorHAnsi"/>
          <w:sz w:val="24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7655"/>
      </w:tblGrid>
      <w:tr w:rsidR="0019681F" w:rsidRPr="0019681F" w14:paraId="06F70C7F" w14:textId="77777777" w:rsidTr="002262AA">
        <w:trPr>
          <w:trHeight w:val="675"/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314E82DF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r w:rsidRPr="0019681F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2BFF6321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19681F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7F8AB2B7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r w:rsidRPr="0019681F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19681F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19681F" w:rsidRPr="0019681F" w14:paraId="16B23356" w14:textId="77777777" w:rsidTr="002262AA">
        <w:trPr>
          <w:trHeight w:val="281"/>
          <w:jc w:val="center"/>
        </w:trPr>
        <w:tc>
          <w:tcPr>
            <w:tcW w:w="6941" w:type="dxa"/>
            <w:shd w:val="clear" w:color="auto" w:fill="D9D9D9" w:themeFill="background1" w:themeFillShade="D9"/>
          </w:tcPr>
          <w:p w14:paraId="4EA71AE9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sz w:val="24"/>
              </w:rPr>
            </w:pPr>
            <w:r w:rsidRPr="0019681F">
              <w:rPr>
                <w:rFonts w:cstheme="minorHAnsi"/>
                <w:sz w:val="24"/>
              </w:rPr>
              <w:t>1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7BC02E03" w14:textId="77777777" w:rsidR="0019681F" w:rsidRPr="0019681F" w:rsidRDefault="0019681F" w:rsidP="0019681F">
            <w:pPr>
              <w:spacing w:after="0"/>
              <w:jc w:val="center"/>
              <w:rPr>
                <w:rFonts w:cstheme="minorHAnsi"/>
                <w:sz w:val="24"/>
              </w:rPr>
            </w:pPr>
            <w:r w:rsidRPr="0019681F">
              <w:rPr>
                <w:rFonts w:cstheme="minorHAnsi"/>
                <w:sz w:val="24"/>
              </w:rPr>
              <w:t>2</w:t>
            </w:r>
          </w:p>
        </w:tc>
      </w:tr>
      <w:tr w:rsidR="0019681F" w:rsidRPr="0019681F" w14:paraId="5C7FC561" w14:textId="77777777" w:rsidTr="002262AA">
        <w:trPr>
          <w:trHeight w:val="281"/>
          <w:jc w:val="center"/>
        </w:trPr>
        <w:tc>
          <w:tcPr>
            <w:tcW w:w="6941" w:type="dxa"/>
          </w:tcPr>
          <w:p w14:paraId="1CB2EA8A" w14:textId="77777777" w:rsidR="004F503F" w:rsidRDefault="004F503F" w:rsidP="004F503F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4F503F">
              <w:rPr>
                <w:rFonts w:cstheme="minorHAnsi"/>
                <w:b/>
                <w:bCs/>
                <w:noProof/>
                <w:sz w:val="24"/>
                <w:lang w:val="en-US"/>
              </w:rPr>
              <w:t>Caracteristici: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 xml:space="preserve">• sistem de răcire </w:t>
            </w:r>
          </w:p>
          <w:p w14:paraId="35D4D9E8" w14:textId="27ADA5B2" w:rsidR="004F503F" w:rsidRPr="004F503F" w:rsidRDefault="004F503F" w:rsidP="004F503F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4F503F">
              <w:rPr>
                <w:rFonts w:cstheme="minorHAnsi"/>
                <w:noProof/>
                <w:sz w:val="24"/>
                <w:lang w:val="en-US"/>
              </w:rPr>
              <w:t xml:space="preserve">• dezghețare semi-automată 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compartimentare eficientă cu rafturi din sticlă rezistentă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 xml:space="preserve">• panou de comandă mecanic 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picioare ajustabile pentru stabilitate</w:t>
            </w:r>
          </w:p>
          <w:p w14:paraId="41B85B4B" w14:textId="77777777" w:rsidR="004F503F" w:rsidRPr="004F503F" w:rsidRDefault="004F503F" w:rsidP="004F503F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4F503F">
              <w:rPr>
                <w:rFonts w:cstheme="minorHAnsi"/>
                <w:noProof/>
                <w:sz w:val="24"/>
                <w:lang w:val="en-US"/>
              </w:rPr>
              <w:t>Compoziție: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carcasă: metal și plastic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rafturi: sticlă</w:t>
            </w:r>
          </w:p>
          <w:p w14:paraId="5893270F" w14:textId="3DCDD5AA" w:rsidR="004F503F" w:rsidRPr="004F503F" w:rsidRDefault="004F503F" w:rsidP="004F503F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4F503F">
              <w:rPr>
                <w:rFonts w:cstheme="minorHAnsi"/>
                <w:noProof/>
                <w:sz w:val="24"/>
                <w:lang w:val="en-US"/>
              </w:rPr>
              <w:t>Specificații tehnice: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număr uși: 1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 xml:space="preserve">• volum net total: 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 8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t>0 L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 xml:space="preserve">• volum frigider: </w:t>
            </w:r>
            <w:r>
              <w:rPr>
                <w:rFonts w:cstheme="minorHAnsi"/>
                <w:noProof/>
                <w:sz w:val="24"/>
                <w:lang w:val="en-US"/>
              </w:rPr>
              <w:t>minimum 8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t>0 L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deschidere ușă: dreapta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sistem răcire: static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sistem dezghețare: semi-automat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număr rafturi frigider: 3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</w:r>
            <w:r w:rsidRPr="004F503F">
              <w:rPr>
                <w:rFonts w:cstheme="minorHAnsi"/>
                <w:noProof/>
                <w:sz w:val="24"/>
                <w:lang w:val="en-US"/>
              </w:rPr>
              <w:lastRenderedPageBreak/>
              <w:t>• număr rafturi ușă: 3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material rafturi: sticlă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tip control: mecanic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 xml:space="preserve">• nivel zgomot: 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maximum 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t>40 dB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</w:r>
            <w:r w:rsidR="004E0BD2"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09EE5941" wp14:editId="1C8AABAF">
                  <wp:simplePos x="0" y="0"/>
                  <wp:positionH relativeFrom="column">
                    <wp:posOffset>3072130</wp:posOffset>
                  </wp:positionH>
                  <wp:positionV relativeFrom="paragraph">
                    <wp:posOffset>1029970</wp:posOffset>
                  </wp:positionV>
                  <wp:extent cx="1104900" cy="1509395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228" y="21264"/>
                      <wp:lineTo x="21228" y="0"/>
                      <wp:lineTo x="0" y="0"/>
                    </wp:wrapPolygon>
                  </wp:wrapTight>
                  <wp:docPr id="10924573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503F">
              <w:rPr>
                <w:rFonts w:cstheme="minorHAnsi"/>
                <w:noProof/>
                <w:sz w:val="24"/>
                <w:lang w:val="en-US"/>
              </w:rPr>
              <w:t>• clasă energetică: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 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t xml:space="preserve"> E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clasă climatică: SN-N-ST-T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consum anual energie: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maximum 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24"/>
                <w:lang w:val="en-US"/>
              </w:rPr>
              <w:t>90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t xml:space="preserve"> kWh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tensiune alimentare: 220 – 240 V</w:t>
            </w:r>
          </w:p>
          <w:p w14:paraId="204E49FC" w14:textId="7D2C4A37" w:rsidR="004F503F" w:rsidRPr="004F503F" w:rsidRDefault="004F503F" w:rsidP="004F503F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4F503F">
              <w:rPr>
                <w:rFonts w:cstheme="minorHAnsi"/>
                <w:b/>
                <w:bCs/>
                <w:noProof/>
                <w:sz w:val="24"/>
                <w:lang w:val="en-US"/>
              </w:rPr>
              <w:t>Dimensiuni: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înălțime: 8</w:t>
            </w:r>
            <w:r>
              <w:rPr>
                <w:rFonts w:cstheme="minorHAnsi"/>
                <w:noProof/>
                <w:sz w:val="24"/>
                <w:lang w:val="en-US"/>
              </w:rPr>
              <w:t>5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t xml:space="preserve"> cm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>• lățime: 45 cm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  <w:t xml:space="preserve">• adâncime: </w:t>
            </w:r>
            <w:r>
              <w:rPr>
                <w:rFonts w:cstheme="minorHAnsi"/>
                <w:noProof/>
                <w:sz w:val="24"/>
                <w:lang w:val="en-US"/>
              </w:rPr>
              <w:t>50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t xml:space="preserve"> cm</w:t>
            </w:r>
            <w:r w:rsidRPr="004F503F">
              <w:rPr>
                <w:rFonts w:cstheme="minorHAnsi"/>
                <w:noProof/>
                <w:sz w:val="24"/>
                <w:lang w:val="en-US"/>
              </w:rPr>
              <w:br/>
            </w:r>
          </w:p>
          <w:p w14:paraId="767912B9" w14:textId="77777777" w:rsidR="004F503F" w:rsidRDefault="004F503F" w:rsidP="004F503F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4F503F">
              <w:rPr>
                <w:rFonts w:cstheme="minorHAnsi"/>
                <w:noProof/>
                <w:sz w:val="24"/>
                <w:lang w:val="en-US"/>
              </w:rPr>
              <w:t>Notă: Dimensiunile pot avea o marjă de +/- 5 %</w:t>
            </w:r>
          </w:p>
          <w:p w14:paraId="46230261" w14:textId="77777777" w:rsidR="004F503F" w:rsidRPr="004F503F" w:rsidRDefault="004F503F" w:rsidP="004F503F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</w:p>
          <w:p w14:paraId="58B43088" w14:textId="77777777" w:rsidR="004F503F" w:rsidRPr="004F503F" w:rsidRDefault="004F503F" w:rsidP="004F503F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lang w:val="en-US"/>
              </w:rPr>
            </w:pPr>
            <w:r w:rsidRPr="004F503F">
              <w:rPr>
                <w:rFonts w:cstheme="minorHAnsi"/>
                <w:b/>
                <w:bCs/>
                <w:noProof/>
                <w:sz w:val="24"/>
                <w:lang w:val="en-US"/>
              </w:rPr>
              <w:t>Fotografie cu titlul de prezentare (rol orientativ ce nu impune obligații de respectare a designului)</w:t>
            </w:r>
          </w:p>
          <w:p w14:paraId="20B327DF" w14:textId="6708F3C8" w:rsidR="0019681F" w:rsidRPr="0019681F" w:rsidRDefault="0019681F" w:rsidP="00F92DC2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</w:rPr>
            </w:pPr>
          </w:p>
        </w:tc>
        <w:tc>
          <w:tcPr>
            <w:tcW w:w="7655" w:type="dxa"/>
          </w:tcPr>
          <w:p w14:paraId="140D4794" w14:textId="75F6DFF1" w:rsidR="0019681F" w:rsidRPr="0019681F" w:rsidRDefault="0019681F" w:rsidP="0019681F">
            <w:pPr>
              <w:spacing w:after="0"/>
              <w:jc w:val="center"/>
              <w:rPr>
                <w:rFonts w:cstheme="minorHAnsi"/>
                <w:sz w:val="24"/>
              </w:rPr>
            </w:pPr>
          </w:p>
        </w:tc>
      </w:tr>
    </w:tbl>
    <w:p w14:paraId="78E5E145" w14:textId="3F1087C5" w:rsidR="001D03AA" w:rsidRPr="00AC3DDF" w:rsidRDefault="0019681F" w:rsidP="00C84160">
      <w:pPr>
        <w:jc w:val="both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br w:type="page"/>
      </w:r>
      <w:r w:rsidR="001D03AA" w:rsidRPr="00AC3DDF">
        <w:rPr>
          <w:rFonts w:cstheme="minorHAnsi"/>
          <w:b/>
          <w:i/>
          <w:sz w:val="24"/>
        </w:rPr>
        <w:lastRenderedPageBreak/>
        <w:t>Specificațiile tehnice</w:t>
      </w:r>
      <w:r w:rsidR="008005BD" w:rsidRPr="00AC3DDF">
        <w:rPr>
          <w:rFonts w:cstheme="minorHAnsi"/>
          <w:b/>
          <w:i/>
          <w:sz w:val="24"/>
        </w:rPr>
        <w:t xml:space="preserve"> din fișele tehnice de mai sus</w:t>
      </w:r>
      <w:r w:rsidR="001D03AA" w:rsidRPr="00AC3DDF">
        <w:rPr>
          <w:rFonts w:cstheme="minorHAnsi"/>
          <w:b/>
          <w:i/>
          <w:sz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AC3DDF">
        <w:rPr>
          <w:rFonts w:cstheme="minorHAnsi"/>
          <w:b/>
          <w:i/>
          <w:sz w:val="24"/>
        </w:rPr>
        <w:t xml:space="preserve">pot </w:t>
      </w:r>
      <w:r w:rsidR="001D03AA" w:rsidRPr="00AC3DDF">
        <w:rPr>
          <w:rFonts w:cstheme="minorHAnsi"/>
          <w:b/>
          <w:i/>
          <w:sz w:val="24"/>
        </w:rPr>
        <w:t xml:space="preserve">atrage excluderea ofertantului din procedura. </w:t>
      </w:r>
    </w:p>
    <w:p w14:paraId="26001C96" w14:textId="77777777" w:rsidR="001D03AA" w:rsidRPr="00AC3DDF" w:rsidRDefault="001D03AA" w:rsidP="001D03AA">
      <w:pPr>
        <w:rPr>
          <w:rFonts w:cstheme="minorHAnsi"/>
          <w:b/>
          <w:i/>
          <w:sz w:val="24"/>
        </w:rPr>
      </w:pPr>
    </w:p>
    <w:p w14:paraId="6D557E88" w14:textId="77777777" w:rsidR="001D03AA" w:rsidRPr="00AC3DDF" w:rsidRDefault="001D03AA" w:rsidP="001D03AA">
      <w:pPr>
        <w:rPr>
          <w:rFonts w:cstheme="minorHAnsi"/>
          <w:b/>
          <w:i/>
          <w:sz w:val="24"/>
        </w:rPr>
      </w:pPr>
      <w:r w:rsidRPr="00AC3DDF">
        <w:rPr>
          <w:rFonts w:cstheme="minorHAnsi"/>
          <w:b/>
          <w:i/>
          <w:sz w:val="24"/>
        </w:rPr>
        <w:t>In</w:t>
      </w:r>
      <w:r w:rsidR="006B1004" w:rsidRPr="00AC3DDF">
        <w:rPr>
          <w:rFonts w:cstheme="minorHAnsi"/>
          <w:b/>
          <w:i/>
          <w:sz w:val="24"/>
        </w:rPr>
        <w:t xml:space="preserve"> Coloana 2</w:t>
      </w:r>
      <w:r w:rsidR="00F31C5F" w:rsidRPr="00AC3DDF">
        <w:rPr>
          <w:rFonts w:cstheme="minorHAnsi"/>
          <w:b/>
          <w:i/>
          <w:sz w:val="24"/>
        </w:rPr>
        <w:t xml:space="preserve"> din fișele tehnice</w:t>
      </w:r>
      <w:r w:rsidRPr="00AC3DDF">
        <w:rPr>
          <w:rFonts w:cstheme="minorHAnsi"/>
          <w:b/>
          <w:i/>
          <w:sz w:val="24"/>
        </w:rPr>
        <w:t xml:space="preserve"> ofertanții vor indica specificațiile deținute de produsul ofertat, în corelare cu specificațiile tehnice </w:t>
      </w:r>
      <w:r w:rsidR="000D22F9" w:rsidRPr="00AC3DDF">
        <w:rPr>
          <w:rFonts w:cstheme="minorHAnsi"/>
          <w:b/>
          <w:i/>
          <w:sz w:val="24"/>
        </w:rPr>
        <w:t>cerute în Anexele la Caietul de sarcini.</w:t>
      </w:r>
    </w:p>
    <w:p w14:paraId="03E411A9" w14:textId="77777777" w:rsidR="001D03AA" w:rsidRPr="00AC3DDF" w:rsidRDefault="001D03AA" w:rsidP="001D03AA">
      <w:pPr>
        <w:rPr>
          <w:rFonts w:cstheme="minorHAnsi"/>
          <w:sz w:val="24"/>
        </w:rPr>
      </w:pPr>
    </w:p>
    <w:p w14:paraId="5F862362" w14:textId="77777777" w:rsidR="001D03AA" w:rsidRPr="00AC3DDF" w:rsidRDefault="001D03AA" w:rsidP="001D03AA">
      <w:pPr>
        <w:spacing w:line="480" w:lineRule="auto"/>
        <w:rPr>
          <w:rFonts w:cstheme="minorHAnsi"/>
          <w:b/>
          <w:sz w:val="24"/>
        </w:rPr>
      </w:pPr>
      <w:r w:rsidRPr="00AC3DDF">
        <w:rPr>
          <w:rFonts w:cstheme="minorHAnsi"/>
          <w:b/>
          <w:sz w:val="24"/>
        </w:rPr>
        <w:t xml:space="preserve">Ofertant: </w:t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38086023" w14:textId="77777777" w:rsidR="001D03AA" w:rsidRPr="00AC3DDF" w:rsidRDefault="001D03AA" w:rsidP="001D03AA">
      <w:pPr>
        <w:spacing w:line="480" w:lineRule="auto"/>
        <w:rPr>
          <w:rFonts w:cstheme="minorHAnsi"/>
          <w:b/>
          <w:sz w:val="24"/>
        </w:rPr>
      </w:pPr>
      <w:r w:rsidRPr="00AC3DDF">
        <w:rPr>
          <w:rFonts w:cstheme="minorHAnsi"/>
          <w:b/>
          <w:sz w:val="24"/>
        </w:rPr>
        <w:t xml:space="preserve">Data: </w:t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345CEA05" w14:textId="77777777" w:rsidR="001D03AA" w:rsidRPr="00AC3DDF" w:rsidRDefault="001D03AA" w:rsidP="001D03AA">
      <w:pPr>
        <w:spacing w:line="480" w:lineRule="auto"/>
        <w:rPr>
          <w:rFonts w:cstheme="minorHAnsi"/>
          <w:sz w:val="24"/>
        </w:rPr>
      </w:pPr>
      <w:r w:rsidRPr="00AC3DDF">
        <w:rPr>
          <w:rFonts w:cstheme="minorHAnsi"/>
          <w:b/>
          <w:sz w:val="24"/>
        </w:rPr>
        <w:t xml:space="preserve">Semnătura autorizată: </w:t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6B8A8A58" w14:textId="77777777" w:rsidR="001D03AA" w:rsidRPr="00AC3DDF" w:rsidRDefault="001D03AA" w:rsidP="001D03AA">
      <w:pPr>
        <w:rPr>
          <w:rFonts w:cstheme="minorHAnsi"/>
          <w:sz w:val="24"/>
        </w:rPr>
      </w:pPr>
    </w:p>
    <w:sectPr w:rsidR="001D03AA" w:rsidRPr="00AC3DDF" w:rsidSect="007E2618">
      <w:pgSz w:w="16838" w:h="11906" w:orient="landscape"/>
      <w:pgMar w:top="1008" w:right="1411" w:bottom="1411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4DE1"/>
    <w:multiLevelType w:val="multilevel"/>
    <w:tmpl w:val="0C6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24050"/>
    <w:multiLevelType w:val="multilevel"/>
    <w:tmpl w:val="FCA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64"/>
    <w:multiLevelType w:val="multilevel"/>
    <w:tmpl w:val="1B7C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71A45"/>
    <w:multiLevelType w:val="multilevel"/>
    <w:tmpl w:val="D83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4685F"/>
    <w:multiLevelType w:val="hybridMultilevel"/>
    <w:tmpl w:val="BB2C3C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F1CEC"/>
    <w:multiLevelType w:val="multilevel"/>
    <w:tmpl w:val="72BC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7420B7"/>
    <w:multiLevelType w:val="hybridMultilevel"/>
    <w:tmpl w:val="516625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B7A2A"/>
    <w:multiLevelType w:val="multilevel"/>
    <w:tmpl w:val="D9BE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5693C"/>
    <w:multiLevelType w:val="hybridMultilevel"/>
    <w:tmpl w:val="BECAD5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99778A"/>
    <w:multiLevelType w:val="hybridMultilevel"/>
    <w:tmpl w:val="89EC8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A2045"/>
    <w:multiLevelType w:val="multilevel"/>
    <w:tmpl w:val="53A4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671864">
    <w:abstractNumId w:val="1"/>
  </w:num>
  <w:num w:numId="2" w16cid:durableId="1932086980">
    <w:abstractNumId w:val="3"/>
  </w:num>
  <w:num w:numId="3" w16cid:durableId="515655078">
    <w:abstractNumId w:val="11"/>
  </w:num>
  <w:num w:numId="4" w16cid:durableId="1428696907">
    <w:abstractNumId w:val="2"/>
  </w:num>
  <w:num w:numId="5" w16cid:durableId="1712219143">
    <w:abstractNumId w:val="7"/>
  </w:num>
  <w:num w:numId="6" w16cid:durableId="1815221368">
    <w:abstractNumId w:val="8"/>
  </w:num>
  <w:num w:numId="7" w16cid:durableId="1452751381">
    <w:abstractNumId w:val="13"/>
  </w:num>
  <w:num w:numId="8" w16cid:durableId="1344211373">
    <w:abstractNumId w:val="5"/>
  </w:num>
  <w:num w:numId="9" w16cid:durableId="207953738">
    <w:abstractNumId w:val="0"/>
  </w:num>
  <w:num w:numId="10" w16cid:durableId="2008097969">
    <w:abstractNumId w:val="12"/>
  </w:num>
  <w:num w:numId="11" w16cid:durableId="1449083433">
    <w:abstractNumId w:val="10"/>
  </w:num>
  <w:num w:numId="12" w16cid:durableId="89349811">
    <w:abstractNumId w:val="4"/>
  </w:num>
  <w:num w:numId="13" w16cid:durableId="629095226">
    <w:abstractNumId w:val="9"/>
  </w:num>
  <w:num w:numId="14" w16cid:durableId="1879582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3088"/>
    <w:rsid w:val="000030C9"/>
    <w:rsid w:val="00004F08"/>
    <w:rsid w:val="00015CB4"/>
    <w:rsid w:val="00021177"/>
    <w:rsid w:val="0002558D"/>
    <w:rsid w:val="00030D97"/>
    <w:rsid w:val="00031F1F"/>
    <w:rsid w:val="00033F07"/>
    <w:rsid w:val="00034A32"/>
    <w:rsid w:val="00036C9B"/>
    <w:rsid w:val="0004058F"/>
    <w:rsid w:val="00066AA9"/>
    <w:rsid w:val="00066AFD"/>
    <w:rsid w:val="00081DEB"/>
    <w:rsid w:val="00087905"/>
    <w:rsid w:val="0009307B"/>
    <w:rsid w:val="000B06B7"/>
    <w:rsid w:val="000B48B0"/>
    <w:rsid w:val="000C0D2C"/>
    <w:rsid w:val="000D0203"/>
    <w:rsid w:val="000D22F9"/>
    <w:rsid w:val="000F122F"/>
    <w:rsid w:val="000F7044"/>
    <w:rsid w:val="001169F8"/>
    <w:rsid w:val="00131225"/>
    <w:rsid w:val="00150F09"/>
    <w:rsid w:val="00155367"/>
    <w:rsid w:val="001570E8"/>
    <w:rsid w:val="00160FD1"/>
    <w:rsid w:val="00172597"/>
    <w:rsid w:val="00172937"/>
    <w:rsid w:val="00190E39"/>
    <w:rsid w:val="00192CD9"/>
    <w:rsid w:val="0019681F"/>
    <w:rsid w:val="001A288F"/>
    <w:rsid w:val="001A32E4"/>
    <w:rsid w:val="001A52DF"/>
    <w:rsid w:val="001A5FBC"/>
    <w:rsid w:val="001B1922"/>
    <w:rsid w:val="001D03AA"/>
    <w:rsid w:val="001D2018"/>
    <w:rsid w:val="001D308C"/>
    <w:rsid w:val="001D67E1"/>
    <w:rsid w:val="001E0CDC"/>
    <w:rsid w:val="001E73D0"/>
    <w:rsid w:val="001F2F85"/>
    <w:rsid w:val="00201D2D"/>
    <w:rsid w:val="00204A9A"/>
    <w:rsid w:val="00214DFF"/>
    <w:rsid w:val="002262AA"/>
    <w:rsid w:val="002402E5"/>
    <w:rsid w:val="002464C0"/>
    <w:rsid w:val="00246744"/>
    <w:rsid w:val="00255D42"/>
    <w:rsid w:val="0026392E"/>
    <w:rsid w:val="0027528B"/>
    <w:rsid w:val="002773AB"/>
    <w:rsid w:val="0028700E"/>
    <w:rsid w:val="00296B20"/>
    <w:rsid w:val="00296EF8"/>
    <w:rsid w:val="002B3770"/>
    <w:rsid w:val="002C4527"/>
    <w:rsid w:val="002E736A"/>
    <w:rsid w:val="00302A90"/>
    <w:rsid w:val="00303400"/>
    <w:rsid w:val="003109F9"/>
    <w:rsid w:val="00310C98"/>
    <w:rsid w:val="00327021"/>
    <w:rsid w:val="00327257"/>
    <w:rsid w:val="00327D0F"/>
    <w:rsid w:val="00342A43"/>
    <w:rsid w:val="00351C28"/>
    <w:rsid w:val="003803B4"/>
    <w:rsid w:val="003815E5"/>
    <w:rsid w:val="00382F4F"/>
    <w:rsid w:val="00383D84"/>
    <w:rsid w:val="00391FD6"/>
    <w:rsid w:val="00393C67"/>
    <w:rsid w:val="003951E7"/>
    <w:rsid w:val="003A5170"/>
    <w:rsid w:val="003B0E04"/>
    <w:rsid w:val="003B45F9"/>
    <w:rsid w:val="003C0381"/>
    <w:rsid w:val="003C4591"/>
    <w:rsid w:val="003C7AEE"/>
    <w:rsid w:val="003D0892"/>
    <w:rsid w:val="003D4C6D"/>
    <w:rsid w:val="003E6BB9"/>
    <w:rsid w:val="003F22BB"/>
    <w:rsid w:val="003F633B"/>
    <w:rsid w:val="00427290"/>
    <w:rsid w:val="00432669"/>
    <w:rsid w:val="00434709"/>
    <w:rsid w:val="004359C1"/>
    <w:rsid w:val="00441EE9"/>
    <w:rsid w:val="004429CB"/>
    <w:rsid w:val="0048217E"/>
    <w:rsid w:val="00485462"/>
    <w:rsid w:val="00495973"/>
    <w:rsid w:val="004A0280"/>
    <w:rsid w:val="004A49C7"/>
    <w:rsid w:val="004E0BD2"/>
    <w:rsid w:val="004E25A0"/>
    <w:rsid w:val="004F1693"/>
    <w:rsid w:val="004F503F"/>
    <w:rsid w:val="00520428"/>
    <w:rsid w:val="005308AF"/>
    <w:rsid w:val="00535CEF"/>
    <w:rsid w:val="00541785"/>
    <w:rsid w:val="005476CD"/>
    <w:rsid w:val="005517CE"/>
    <w:rsid w:val="00567935"/>
    <w:rsid w:val="00570DA1"/>
    <w:rsid w:val="00571392"/>
    <w:rsid w:val="00576008"/>
    <w:rsid w:val="00584DE9"/>
    <w:rsid w:val="00593FFE"/>
    <w:rsid w:val="005962E8"/>
    <w:rsid w:val="005A47E3"/>
    <w:rsid w:val="005D7CA0"/>
    <w:rsid w:val="005E3779"/>
    <w:rsid w:val="00611C4F"/>
    <w:rsid w:val="00617700"/>
    <w:rsid w:val="00621C37"/>
    <w:rsid w:val="006243D4"/>
    <w:rsid w:val="00634339"/>
    <w:rsid w:val="006362C5"/>
    <w:rsid w:val="00636DAA"/>
    <w:rsid w:val="00640EAF"/>
    <w:rsid w:val="006444CE"/>
    <w:rsid w:val="00654CE0"/>
    <w:rsid w:val="006768B9"/>
    <w:rsid w:val="006776E3"/>
    <w:rsid w:val="00695346"/>
    <w:rsid w:val="00695A51"/>
    <w:rsid w:val="00696E15"/>
    <w:rsid w:val="006A53C1"/>
    <w:rsid w:val="006A7F74"/>
    <w:rsid w:val="006B1004"/>
    <w:rsid w:val="006B578F"/>
    <w:rsid w:val="006C4939"/>
    <w:rsid w:val="006D6D6E"/>
    <w:rsid w:val="006E08C3"/>
    <w:rsid w:val="006E0E0C"/>
    <w:rsid w:val="006E467D"/>
    <w:rsid w:val="006E67DC"/>
    <w:rsid w:val="006F14AB"/>
    <w:rsid w:val="006F1558"/>
    <w:rsid w:val="0071377F"/>
    <w:rsid w:val="00724BB0"/>
    <w:rsid w:val="00730051"/>
    <w:rsid w:val="007413ED"/>
    <w:rsid w:val="00743162"/>
    <w:rsid w:val="00743A3B"/>
    <w:rsid w:val="0074586C"/>
    <w:rsid w:val="00756E8E"/>
    <w:rsid w:val="00765CDC"/>
    <w:rsid w:val="00766453"/>
    <w:rsid w:val="00771BB6"/>
    <w:rsid w:val="00777028"/>
    <w:rsid w:val="007932E9"/>
    <w:rsid w:val="007A4B9F"/>
    <w:rsid w:val="007B6DD6"/>
    <w:rsid w:val="007C1398"/>
    <w:rsid w:val="007E2618"/>
    <w:rsid w:val="007F0EAC"/>
    <w:rsid w:val="008005BD"/>
    <w:rsid w:val="008018A4"/>
    <w:rsid w:val="008115A7"/>
    <w:rsid w:val="008154DA"/>
    <w:rsid w:val="00815612"/>
    <w:rsid w:val="0082184C"/>
    <w:rsid w:val="00821903"/>
    <w:rsid w:val="008244FE"/>
    <w:rsid w:val="00825598"/>
    <w:rsid w:val="0083210C"/>
    <w:rsid w:val="00832EC4"/>
    <w:rsid w:val="00845F0C"/>
    <w:rsid w:val="008545B4"/>
    <w:rsid w:val="00856B26"/>
    <w:rsid w:val="00857C23"/>
    <w:rsid w:val="00861877"/>
    <w:rsid w:val="00872F6A"/>
    <w:rsid w:val="00874D26"/>
    <w:rsid w:val="00876877"/>
    <w:rsid w:val="00882CB8"/>
    <w:rsid w:val="008969DF"/>
    <w:rsid w:val="008A7D86"/>
    <w:rsid w:val="008C3653"/>
    <w:rsid w:val="008D19EF"/>
    <w:rsid w:val="008E0D9D"/>
    <w:rsid w:val="00912F13"/>
    <w:rsid w:val="00914855"/>
    <w:rsid w:val="00917AF9"/>
    <w:rsid w:val="009302BA"/>
    <w:rsid w:val="00954973"/>
    <w:rsid w:val="00955A59"/>
    <w:rsid w:val="00964455"/>
    <w:rsid w:val="009653E4"/>
    <w:rsid w:val="00970CE6"/>
    <w:rsid w:val="00971410"/>
    <w:rsid w:val="009949BB"/>
    <w:rsid w:val="00996E29"/>
    <w:rsid w:val="009A3CC1"/>
    <w:rsid w:val="009C0B12"/>
    <w:rsid w:val="009C6164"/>
    <w:rsid w:val="009D132C"/>
    <w:rsid w:val="009E35D0"/>
    <w:rsid w:val="009F1F53"/>
    <w:rsid w:val="00A02876"/>
    <w:rsid w:val="00A05D00"/>
    <w:rsid w:val="00A079B5"/>
    <w:rsid w:val="00A1098C"/>
    <w:rsid w:val="00A53BBB"/>
    <w:rsid w:val="00A568B4"/>
    <w:rsid w:val="00A71A7E"/>
    <w:rsid w:val="00A755C2"/>
    <w:rsid w:val="00A95AC2"/>
    <w:rsid w:val="00AA18F5"/>
    <w:rsid w:val="00AA6D89"/>
    <w:rsid w:val="00AA7DEE"/>
    <w:rsid w:val="00AB1824"/>
    <w:rsid w:val="00AB6B60"/>
    <w:rsid w:val="00AC3DDF"/>
    <w:rsid w:val="00AD4687"/>
    <w:rsid w:val="00AE0092"/>
    <w:rsid w:val="00AF6A70"/>
    <w:rsid w:val="00AF7759"/>
    <w:rsid w:val="00B0442D"/>
    <w:rsid w:val="00B127A0"/>
    <w:rsid w:val="00B25CA1"/>
    <w:rsid w:val="00B3352C"/>
    <w:rsid w:val="00B33B64"/>
    <w:rsid w:val="00B34D41"/>
    <w:rsid w:val="00B37CD0"/>
    <w:rsid w:val="00B56267"/>
    <w:rsid w:val="00B57014"/>
    <w:rsid w:val="00B62F5B"/>
    <w:rsid w:val="00B66B27"/>
    <w:rsid w:val="00B722C8"/>
    <w:rsid w:val="00B761C9"/>
    <w:rsid w:val="00BA33A1"/>
    <w:rsid w:val="00BB0680"/>
    <w:rsid w:val="00BB110F"/>
    <w:rsid w:val="00BC6370"/>
    <w:rsid w:val="00BD06D3"/>
    <w:rsid w:val="00BD0DA4"/>
    <w:rsid w:val="00BD19F1"/>
    <w:rsid w:val="00BD63F1"/>
    <w:rsid w:val="00BD6BF1"/>
    <w:rsid w:val="00BE06F6"/>
    <w:rsid w:val="00BE51FA"/>
    <w:rsid w:val="00BF361E"/>
    <w:rsid w:val="00C10A28"/>
    <w:rsid w:val="00C12E41"/>
    <w:rsid w:val="00C15A60"/>
    <w:rsid w:val="00C17B1D"/>
    <w:rsid w:val="00C36C2B"/>
    <w:rsid w:val="00C42E4D"/>
    <w:rsid w:val="00C47687"/>
    <w:rsid w:val="00C51C75"/>
    <w:rsid w:val="00C52D18"/>
    <w:rsid w:val="00C61ADB"/>
    <w:rsid w:val="00C759A1"/>
    <w:rsid w:val="00C80637"/>
    <w:rsid w:val="00C84160"/>
    <w:rsid w:val="00C8790A"/>
    <w:rsid w:val="00C93028"/>
    <w:rsid w:val="00CA5026"/>
    <w:rsid w:val="00CB6852"/>
    <w:rsid w:val="00CB749C"/>
    <w:rsid w:val="00CC0A99"/>
    <w:rsid w:val="00CD0E01"/>
    <w:rsid w:val="00CF74F6"/>
    <w:rsid w:val="00D1202C"/>
    <w:rsid w:val="00D17632"/>
    <w:rsid w:val="00D23823"/>
    <w:rsid w:val="00D239EB"/>
    <w:rsid w:val="00D60DEB"/>
    <w:rsid w:val="00D73020"/>
    <w:rsid w:val="00D838D7"/>
    <w:rsid w:val="00D9126D"/>
    <w:rsid w:val="00D91974"/>
    <w:rsid w:val="00D97BAD"/>
    <w:rsid w:val="00DA40B9"/>
    <w:rsid w:val="00DA4A9B"/>
    <w:rsid w:val="00DB3E08"/>
    <w:rsid w:val="00DB7E07"/>
    <w:rsid w:val="00DD2DED"/>
    <w:rsid w:val="00DE093C"/>
    <w:rsid w:val="00DE5E47"/>
    <w:rsid w:val="00DF3869"/>
    <w:rsid w:val="00E022B4"/>
    <w:rsid w:val="00E02DD8"/>
    <w:rsid w:val="00E3338E"/>
    <w:rsid w:val="00E50C1F"/>
    <w:rsid w:val="00E5382E"/>
    <w:rsid w:val="00E60C9F"/>
    <w:rsid w:val="00E65551"/>
    <w:rsid w:val="00E6720A"/>
    <w:rsid w:val="00E831C2"/>
    <w:rsid w:val="00E93106"/>
    <w:rsid w:val="00EB4EAD"/>
    <w:rsid w:val="00EB5994"/>
    <w:rsid w:val="00EC2BB9"/>
    <w:rsid w:val="00ED2224"/>
    <w:rsid w:val="00ED5BBF"/>
    <w:rsid w:val="00EF5545"/>
    <w:rsid w:val="00F07789"/>
    <w:rsid w:val="00F11E1B"/>
    <w:rsid w:val="00F15B17"/>
    <w:rsid w:val="00F201E7"/>
    <w:rsid w:val="00F31C5F"/>
    <w:rsid w:val="00F34667"/>
    <w:rsid w:val="00F47AA3"/>
    <w:rsid w:val="00F85B5E"/>
    <w:rsid w:val="00F92DC2"/>
    <w:rsid w:val="00FB12BD"/>
    <w:rsid w:val="00FB31D3"/>
    <w:rsid w:val="00FB5795"/>
    <w:rsid w:val="00FB6C38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4341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26</cp:revision>
  <cp:lastPrinted>2026-04-15T10:23:00Z</cp:lastPrinted>
  <dcterms:created xsi:type="dcterms:W3CDTF">2026-03-03T09:11:00Z</dcterms:created>
  <dcterms:modified xsi:type="dcterms:W3CDTF">2026-06-08T10:35:00Z</dcterms:modified>
</cp:coreProperties>
</file>